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9F" w:rsidRDefault="00586C9F" w:rsidP="00586C9F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PROTOKÓŁ</w:t>
      </w:r>
    </w:p>
    <w:p w:rsidR="00586C9F" w:rsidRDefault="00586C9F" w:rsidP="00586C9F">
      <w:pPr>
        <w:pStyle w:val="Standard"/>
        <w:jc w:val="center"/>
        <w:rPr>
          <w:b/>
          <w:lang w:val="pl-PL"/>
        </w:rPr>
      </w:pPr>
    </w:p>
    <w:p w:rsidR="00586C9F" w:rsidRDefault="008874FC" w:rsidP="00586C9F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>Z posiedzenia Rady</w:t>
      </w:r>
      <w:r w:rsidR="00586C9F">
        <w:rPr>
          <w:b/>
          <w:lang w:val="pl-PL"/>
        </w:rPr>
        <w:t xml:space="preserve"> Stowarzyszenia – Lokalnej Grupy Działania</w:t>
      </w:r>
    </w:p>
    <w:p w:rsidR="00586C9F" w:rsidRDefault="00BE51FB" w:rsidP="00586C9F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 xml:space="preserve">„STER” w dniu  </w:t>
      </w:r>
      <w:r w:rsidR="00451C3F">
        <w:rPr>
          <w:b/>
          <w:lang w:val="pl-PL"/>
        </w:rPr>
        <w:t>11</w:t>
      </w:r>
      <w:r w:rsidR="00B53E77">
        <w:rPr>
          <w:b/>
          <w:lang w:val="pl-PL"/>
        </w:rPr>
        <w:t xml:space="preserve"> kwietnia 2018</w:t>
      </w:r>
      <w:r w:rsidR="007B3080">
        <w:rPr>
          <w:b/>
          <w:lang w:val="pl-PL"/>
        </w:rPr>
        <w:t xml:space="preserve"> r</w:t>
      </w:r>
      <w:r w:rsidR="00451C3F">
        <w:rPr>
          <w:b/>
          <w:lang w:val="pl-PL"/>
        </w:rPr>
        <w:t>oku o godz. 18:3</w:t>
      </w:r>
      <w:r w:rsidR="00586C9F">
        <w:rPr>
          <w:b/>
          <w:lang w:val="pl-PL"/>
        </w:rPr>
        <w:t>0</w:t>
      </w:r>
    </w:p>
    <w:p w:rsidR="00586C9F" w:rsidRDefault="00586C9F" w:rsidP="00586C9F">
      <w:pPr>
        <w:pStyle w:val="Standard"/>
        <w:rPr>
          <w:lang w:val="pl-PL"/>
        </w:rPr>
      </w:pPr>
    </w:p>
    <w:p w:rsidR="009E0BC0" w:rsidRDefault="009E0BC0" w:rsidP="00586C9F">
      <w:pPr>
        <w:pStyle w:val="Standard"/>
        <w:rPr>
          <w:lang w:val="pl-PL"/>
        </w:rPr>
      </w:pPr>
    </w:p>
    <w:p w:rsidR="008874FC" w:rsidRPr="008874FC" w:rsidRDefault="008874FC" w:rsidP="008874FC">
      <w:pPr>
        <w:pStyle w:val="Standard"/>
        <w:jc w:val="center"/>
        <w:rPr>
          <w:lang w:val="pl-PL"/>
        </w:rPr>
      </w:pPr>
      <w:r>
        <w:rPr>
          <w:lang w:val="pl-PL"/>
        </w:rPr>
        <w:t>Zgodnie z § 14</w:t>
      </w:r>
      <w:r w:rsidR="00586C9F">
        <w:rPr>
          <w:lang w:val="pl-PL"/>
        </w:rPr>
        <w:t xml:space="preserve"> Regulaminu </w:t>
      </w:r>
      <w:r>
        <w:rPr>
          <w:lang w:val="pl-PL"/>
        </w:rPr>
        <w:t xml:space="preserve">Rady </w:t>
      </w:r>
      <w:r w:rsidR="007B3080">
        <w:rPr>
          <w:lang w:val="pl-PL"/>
        </w:rPr>
        <w:t>S</w:t>
      </w:r>
      <w:r w:rsidR="009738C5">
        <w:rPr>
          <w:lang w:val="pl-PL"/>
        </w:rPr>
        <w:t>towarzyszenia</w:t>
      </w:r>
      <w:r w:rsidRPr="008874FC">
        <w:rPr>
          <w:b/>
          <w:lang w:val="pl-PL"/>
        </w:rPr>
        <w:t xml:space="preserve"> </w:t>
      </w:r>
      <w:r>
        <w:rPr>
          <w:lang w:val="pl-PL"/>
        </w:rPr>
        <w:t>Lokalna</w:t>
      </w:r>
      <w:r w:rsidRPr="008874FC">
        <w:rPr>
          <w:lang w:val="pl-PL"/>
        </w:rPr>
        <w:t xml:space="preserve"> Grup</w:t>
      </w:r>
      <w:r>
        <w:rPr>
          <w:lang w:val="pl-PL"/>
        </w:rPr>
        <w:t>a</w:t>
      </w:r>
      <w:r w:rsidRPr="008874FC">
        <w:rPr>
          <w:lang w:val="pl-PL"/>
        </w:rPr>
        <w:t xml:space="preserve"> Działania</w:t>
      </w:r>
    </w:p>
    <w:p w:rsidR="00586C9F" w:rsidRPr="008874FC" w:rsidRDefault="008874FC" w:rsidP="008874FC">
      <w:pPr>
        <w:pStyle w:val="Standard"/>
        <w:jc w:val="both"/>
        <w:rPr>
          <w:lang w:val="pl-PL"/>
        </w:rPr>
      </w:pPr>
      <w:r w:rsidRPr="008874FC">
        <w:rPr>
          <w:lang w:val="pl-PL"/>
        </w:rPr>
        <w:t xml:space="preserve">„STER” </w:t>
      </w:r>
      <w:r w:rsidR="00C5269A">
        <w:rPr>
          <w:lang w:val="pl-PL"/>
        </w:rPr>
        <w:t>posiedzenie</w:t>
      </w:r>
      <w:r w:rsidR="009738C5" w:rsidRPr="008874FC">
        <w:rPr>
          <w:lang w:val="pl-PL"/>
        </w:rPr>
        <w:t xml:space="preserve"> otworzyła </w:t>
      </w:r>
      <w:r>
        <w:rPr>
          <w:lang w:val="pl-PL"/>
        </w:rPr>
        <w:t>Przewodnicząca Rady</w:t>
      </w:r>
      <w:r w:rsidR="00586C9F" w:rsidRPr="008874FC">
        <w:rPr>
          <w:lang w:val="pl-PL"/>
        </w:rPr>
        <w:t xml:space="preserve"> – </w:t>
      </w:r>
      <w:r>
        <w:rPr>
          <w:lang w:val="pl-PL"/>
        </w:rPr>
        <w:t>Małgorzata Lesiak</w:t>
      </w:r>
      <w:r w:rsidR="00586C9F" w:rsidRPr="008874FC">
        <w:rPr>
          <w:lang w:val="pl-PL"/>
        </w:rPr>
        <w:t xml:space="preserve">. </w:t>
      </w:r>
    </w:p>
    <w:p w:rsidR="00586C9F" w:rsidRPr="008874FC" w:rsidRDefault="00586C9F" w:rsidP="00586C9F">
      <w:pPr>
        <w:pStyle w:val="Standard"/>
        <w:jc w:val="both"/>
        <w:rPr>
          <w:lang w:val="pl-PL"/>
        </w:rPr>
      </w:pPr>
    </w:p>
    <w:p w:rsidR="00B955AC" w:rsidRDefault="00586C9F" w:rsidP="00227B9A">
      <w:pPr>
        <w:widowControl/>
        <w:suppressAutoHyphens w:val="0"/>
        <w:spacing w:line="276" w:lineRule="auto"/>
        <w:jc w:val="both"/>
        <w:rPr>
          <w:lang w:val="pl-PL"/>
        </w:rPr>
      </w:pPr>
      <w:r w:rsidRPr="00B955AC">
        <w:rPr>
          <w:lang w:val="pl-PL"/>
        </w:rPr>
        <w:t xml:space="preserve">Przewodnicząca </w:t>
      </w:r>
      <w:r w:rsidR="008874FC">
        <w:rPr>
          <w:lang w:val="pl-PL"/>
        </w:rPr>
        <w:t>Rady</w:t>
      </w:r>
      <w:r w:rsidRPr="00B955AC">
        <w:rPr>
          <w:lang w:val="pl-PL"/>
        </w:rPr>
        <w:t xml:space="preserve">, Pani </w:t>
      </w:r>
      <w:r w:rsidR="008874FC">
        <w:rPr>
          <w:lang w:val="pl-PL"/>
        </w:rPr>
        <w:t>Małgorzata Lesiak</w:t>
      </w:r>
      <w:r w:rsidR="00F21867">
        <w:rPr>
          <w:lang w:val="pl-PL"/>
        </w:rPr>
        <w:t xml:space="preserve"> </w:t>
      </w:r>
      <w:r w:rsidR="001B7910">
        <w:rPr>
          <w:lang w:val="pl-PL"/>
        </w:rPr>
        <w:t>przedstawiła porządek obrad, który został przyjęty jednogłośnie: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 w:hanging="340"/>
        <w:mirrorIndents/>
        <w:jc w:val="both"/>
        <w:rPr>
          <w:lang w:val="pl-PL"/>
        </w:rPr>
      </w:pPr>
      <w:r>
        <w:rPr>
          <w:lang w:val="pl-PL"/>
        </w:rPr>
        <w:t xml:space="preserve">Otwarcie Zebrania dotyczącego naboru numer 1/2018/G Zachowanie dziedzictwa lokalnego i stwierdzenie quorum przez Przewodniczącego Rady. 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contextualSpacing/>
        <w:mirrorIndents/>
        <w:jc w:val="both"/>
        <w:rPr>
          <w:lang w:val="pl-PL"/>
        </w:rPr>
      </w:pPr>
      <w:r w:rsidRPr="00AF33BF">
        <w:rPr>
          <w:lang w:val="pl-PL"/>
        </w:rPr>
        <w:t>Przyjęcie porządku obrad.</w:t>
      </w:r>
    </w:p>
    <w:p w:rsidR="00AF33BF" w:rsidRP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contextualSpacing/>
        <w:mirrorIndents/>
        <w:jc w:val="both"/>
        <w:rPr>
          <w:lang w:val="pl-PL"/>
        </w:rPr>
      </w:pPr>
      <w:r>
        <w:rPr>
          <w:lang w:val="pl-PL"/>
        </w:rPr>
        <w:t>Wybór Przewodniczącego i Sekretarza Zebrania.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contextualSpacing/>
        <w:mirrorIndents/>
        <w:jc w:val="both"/>
        <w:rPr>
          <w:lang w:val="pl-PL"/>
        </w:rPr>
      </w:pPr>
      <w:r>
        <w:rPr>
          <w:lang w:val="pl-PL"/>
        </w:rPr>
        <w:t>Powołanie Komisji Uchwał i Wniosków.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contextualSpacing/>
        <w:mirrorIndents/>
        <w:jc w:val="both"/>
        <w:rPr>
          <w:lang w:val="pl-PL"/>
        </w:rPr>
      </w:pPr>
      <w:r>
        <w:rPr>
          <w:lang w:val="pl-PL"/>
        </w:rPr>
        <w:t xml:space="preserve">Powołanie Komisji Skrutacyjnej. 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contextualSpacing/>
        <w:mirrorIndents/>
        <w:jc w:val="both"/>
        <w:rPr>
          <w:lang w:val="pl-PL"/>
        </w:rPr>
      </w:pPr>
      <w:r>
        <w:rPr>
          <w:lang w:val="pl-PL"/>
        </w:rPr>
        <w:t xml:space="preserve">Określenie rejestru powiązań Członków Rady w wersji papierowej.   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contextualSpacing/>
        <w:mirrorIndents/>
        <w:jc w:val="both"/>
        <w:rPr>
          <w:lang w:val="pl-PL"/>
        </w:rPr>
      </w:pPr>
      <w:r>
        <w:rPr>
          <w:lang w:val="pl-PL"/>
        </w:rPr>
        <w:t>Podjęcie uchwały w sprawie zatwierdzenia listy wniosków niezgodnych z LSR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contextualSpacing/>
        <w:mirrorIndents/>
        <w:jc w:val="both"/>
        <w:rPr>
          <w:lang w:val="pl-PL"/>
        </w:rPr>
      </w:pPr>
      <w:r>
        <w:rPr>
          <w:lang w:val="pl-PL"/>
        </w:rPr>
        <w:t>Podjęcie uchwały w sprawie zatwierdzenia listy wniosków zgodnych z LSR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contextualSpacing/>
        <w:mirrorIndents/>
        <w:jc w:val="both"/>
        <w:rPr>
          <w:lang w:val="pl-PL"/>
        </w:rPr>
      </w:pPr>
      <w:r>
        <w:rPr>
          <w:lang w:val="pl-PL"/>
        </w:rPr>
        <w:t>Wypełnienie deklaracji bezstronności i poufności przez Członków Rady dla wniosków  złożonych w naborze nr 1/2018/G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contextualSpacing/>
        <w:mirrorIndents/>
        <w:jc w:val="both"/>
        <w:rPr>
          <w:lang w:val="pl-PL"/>
        </w:rPr>
      </w:pPr>
      <w:r>
        <w:rPr>
          <w:lang w:val="pl-PL"/>
        </w:rPr>
        <w:t>Wypełnienie Kart oceny zgodności operacji z lokalnymi kryteriami wyboru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contextualSpacing/>
        <w:mirrorIndents/>
        <w:jc w:val="both"/>
        <w:rPr>
          <w:lang w:val="pl-PL"/>
        </w:rPr>
      </w:pPr>
      <w:r>
        <w:rPr>
          <w:lang w:val="pl-PL"/>
        </w:rPr>
        <w:t xml:space="preserve">Generowanie i drukowanie z systemu oceny </w:t>
      </w:r>
      <w:proofErr w:type="spellStart"/>
      <w:r>
        <w:rPr>
          <w:lang w:val="pl-PL"/>
        </w:rPr>
        <w:t>on-line</w:t>
      </w:r>
      <w:proofErr w:type="spellEnd"/>
      <w:r>
        <w:rPr>
          <w:lang w:val="pl-PL"/>
        </w:rPr>
        <w:t xml:space="preserve"> dokumentacji zatwierdzonej przez Członków Rady Stowarzyszenia dla wniosków złożonych w naborze nr 1/2018/G.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contextualSpacing/>
        <w:mirrorIndents/>
        <w:jc w:val="both"/>
        <w:rPr>
          <w:lang w:val="pl-PL"/>
        </w:rPr>
      </w:pPr>
      <w:r>
        <w:rPr>
          <w:lang w:val="pl-PL"/>
        </w:rPr>
        <w:t>Podpisanie przez Członków Rady Stowarzyszenia Kart oceny zgodności operacji z lokalnymi kryteriami wyboru,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mirrorIndents/>
        <w:jc w:val="both"/>
        <w:rPr>
          <w:lang w:val="pl-PL"/>
        </w:rPr>
      </w:pPr>
      <w:r>
        <w:rPr>
          <w:lang w:val="pl-PL"/>
        </w:rPr>
        <w:t>Potwierdzenie poprawności przeprowadzenia procedury głosowania.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mirrorIndents/>
        <w:jc w:val="both"/>
        <w:rPr>
          <w:lang w:val="pl-PL"/>
        </w:rPr>
      </w:pPr>
      <w:r>
        <w:rPr>
          <w:lang w:val="pl-PL"/>
        </w:rPr>
        <w:t>Podpisanie przez Członków Komisji Skrutacyjnej Kart Ostatecznych Oceny Zgodności Operacji z Lokalnymi Kryteriami Wyboru.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mirrorIndents/>
        <w:jc w:val="both"/>
        <w:rPr>
          <w:lang w:val="pl-PL"/>
        </w:rPr>
      </w:pPr>
      <w:r w:rsidRPr="00AF33BF">
        <w:rPr>
          <w:lang w:val="pl-PL"/>
        </w:rPr>
        <w:t xml:space="preserve">Podjęcie Uchwał dotyczących wyboru operacji. 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mirrorIndents/>
        <w:jc w:val="both"/>
        <w:rPr>
          <w:lang w:val="pl-PL"/>
        </w:rPr>
      </w:pPr>
      <w:r w:rsidRPr="00AF33BF">
        <w:rPr>
          <w:lang w:val="pl-PL"/>
        </w:rPr>
        <w:t xml:space="preserve">Podjęcie Uchwały w sprawie zatwierdzenia listy wniosków wybranych. 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mirrorIndents/>
        <w:jc w:val="both"/>
        <w:rPr>
          <w:lang w:val="pl-PL"/>
        </w:rPr>
      </w:pPr>
      <w:r w:rsidRPr="00AF33BF">
        <w:rPr>
          <w:lang w:val="pl-PL"/>
        </w:rPr>
        <w:t>Podjęcie Uchwały w sprawie zatwierdzenia listy wniosków niewybranych.</w:t>
      </w:r>
    </w:p>
    <w:p w:rsidR="00AF33BF" w:rsidRP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mirrorIndents/>
        <w:jc w:val="both"/>
        <w:rPr>
          <w:lang w:val="pl-PL"/>
        </w:rPr>
      </w:pPr>
      <w:r w:rsidRPr="00AF33BF">
        <w:rPr>
          <w:lang w:val="pl-PL"/>
        </w:rPr>
        <w:t>Podpisanie protokołu z posiedzenia Rady dotyczącego naboru nr 1/2018</w:t>
      </w:r>
      <w:r>
        <w:rPr>
          <w:lang w:val="pl-PL"/>
        </w:rPr>
        <w:t>/G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contextualSpacing/>
        <w:mirrorIndents/>
        <w:jc w:val="both"/>
        <w:rPr>
          <w:lang w:val="pl-PL"/>
        </w:rPr>
      </w:pPr>
      <w:r>
        <w:rPr>
          <w:lang w:val="pl-PL"/>
        </w:rPr>
        <w:t>Wolne wnioski</w:t>
      </w:r>
    </w:p>
    <w:p w:rsidR="00AF33BF" w:rsidRDefault="00AF33BF" w:rsidP="00AF33BF">
      <w:pPr>
        <w:pStyle w:val="Akapitzlist"/>
        <w:widowControl/>
        <w:numPr>
          <w:ilvl w:val="0"/>
          <w:numId w:val="12"/>
        </w:numPr>
        <w:suppressAutoHyphens w:val="0"/>
        <w:ind w:left="0"/>
        <w:contextualSpacing/>
        <w:mirrorIndents/>
        <w:jc w:val="both"/>
        <w:rPr>
          <w:lang w:val="pl-PL"/>
        </w:rPr>
      </w:pPr>
      <w:r>
        <w:rPr>
          <w:lang w:val="pl-PL"/>
        </w:rPr>
        <w:t>Zamknięcie posiedzenia dotyczącego naboru numer 1/2018/G Zachowanie dziedzictwa lokalnego</w:t>
      </w:r>
    </w:p>
    <w:p w:rsidR="00AF33BF" w:rsidRDefault="00AF33BF" w:rsidP="00227B9A">
      <w:pPr>
        <w:widowControl/>
        <w:suppressAutoHyphens w:val="0"/>
        <w:spacing w:line="276" w:lineRule="auto"/>
        <w:jc w:val="both"/>
        <w:rPr>
          <w:lang w:val="pl-PL"/>
        </w:rPr>
      </w:pPr>
    </w:p>
    <w:p w:rsidR="00771B9A" w:rsidRDefault="00771B9A" w:rsidP="00586C9F">
      <w:pPr>
        <w:pStyle w:val="Standard"/>
        <w:jc w:val="both"/>
        <w:rPr>
          <w:lang w:val="pl-PL"/>
        </w:rPr>
      </w:pPr>
    </w:p>
    <w:p w:rsidR="00586C9F" w:rsidRDefault="00EC5DDF" w:rsidP="00586C9F">
      <w:pPr>
        <w:pStyle w:val="Standard"/>
        <w:jc w:val="both"/>
        <w:rPr>
          <w:lang w:val="pl-PL"/>
        </w:rPr>
      </w:pPr>
      <w:r>
        <w:rPr>
          <w:lang w:val="pl-PL"/>
        </w:rPr>
        <w:t xml:space="preserve">Ad. 1 </w:t>
      </w:r>
    </w:p>
    <w:p w:rsidR="00EC5DDF" w:rsidRDefault="00586C9F" w:rsidP="00E25B30">
      <w:pPr>
        <w:pStyle w:val="Akapitzlist"/>
        <w:widowControl/>
        <w:suppressAutoHyphens w:val="0"/>
        <w:ind w:left="0"/>
        <w:contextualSpacing/>
        <w:mirrorIndents/>
        <w:jc w:val="both"/>
        <w:rPr>
          <w:lang w:val="pl-PL"/>
        </w:rPr>
      </w:pPr>
      <w:r>
        <w:rPr>
          <w:lang w:val="pl-PL"/>
        </w:rPr>
        <w:t xml:space="preserve">Pani </w:t>
      </w:r>
      <w:r w:rsidR="00D22E30">
        <w:rPr>
          <w:lang w:val="pl-PL"/>
        </w:rPr>
        <w:t>Małgorzat</w:t>
      </w:r>
      <w:r w:rsidR="002A2D76">
        <w:rPr>
          <w:lang w:val="pl-PL"/>
        </w:rPr>
        <w:t>a</w:t>
      </w:r>
      <w:r w:rsidR="00D22E30">
        <w:rPr>
          <w:lang w:val="pl-PL"/>
        </w:rPr>
        <w:t xml:space="preserve"> Lesiak</w:t>
      </w:r>
      <w:r>
        <w:rPr>
          <w:lang w:val="pl-PL"/>
        </w:rPr>
        <w:t xml:space="preserve"> – </w:t>
      </w:r>
      <w:r w:rsidR="00D22E30">
        <w:rPr>
          <w:lang w:val="pl-PL"/>
        </w:rPr>
        <w:t>Przewodnicząca Rady</w:t>
      </w:r>
      <w:r w:rsidR="00896A08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EC5DDF">
        <w:rPr>
          <w:lang w:val="pl-PL"/>
        </w:rPr>
        <w:t xml:space="preserve">otworzyła zebranie </w:t>
      </w:r>
      <w:r w:rsidR="00E25B30">
        <w:rPr>
          <w:lang w:val="pl-PL"/>
        </w:rPr>
        <w:t xml:space="preserve">dotyczące naboru numer 1/2018/G Zachowanie dziedzictwa lokalnego. </w:t>
      </w:r>
      <w:r w:rsidR="00EC5DDF">
        <w:rPr>
          <w:lang w:val="pl-PL"/>
        </w:rPr>
        <w:t>Członkowie Rady złożyli podpisy na liście obecn</w:t>
      </w:r>
      <w:r w:rsidR="00ED4C97">
        <w:rPr>
          <w:lang w:val="pl-PL"/>
        </w:rPr>
        <w:t>ości. Na posiedzeniu obecnych</w:t>
      </w:r>
      <w:r w:rsidR="00EC5DDF">
        <w:rPr>
          <w:lang w:val="pl-PL"/>
        </w:rPr>
        <w:t xml:space="preserve"> by</w:t>
      </w:r>
      <w:r w:rsidR="00E25B30">
        <w:rPr>
          <w:lang w:val="pl-PL"/>
        </w:rPr>
        <w:t>ło 11</w:t>
      </w:r>
      <w:r w:rsidR="00ED4C97">
        <w:rPr>
          <w:lang w:val="pl-PL"/>
        </w:rPr>
        <w:t xml:space="preserve"> członków</w:t>
      </w:r>
      <w:r w:rsidR="00EC5DDF">
        <w:rPr>
          <w:lang w:val="pl-PL"/>
        </w:rPr>
        <w:t xml:space="preserve"> Rady</w:t>
      </w:r>
      <w:r w:rsidR="00ED4C97">
        <w:rPr>
          <w:lang w:val="pl-PL"/>
        </w:rPr>
        <w:t>,</w:t>
      </w:r>
      <w:r w:rsidR="00EC5DDF">
        <w:rPr>
          <w:lang w:val="pl-PL"/>
        </w:rPr>
        <w:t xml:space="preserve"> dlatego też stwierdzono quorum. </w:t>
      </w:r>
      <w:r w:rsidR="003A3938">
        <w:rPr>
          <w:lang w:val="pl-PL"/>
        </w:rPr>
        <w:t xml:space="preserve">Lista obecności </w:t>
      </w:r>
      <w:r w:rsidR="00F84549">
        <w:rPr>
          <w:lang w:val="pl-PL"/>
        </w:rPr>
        <w:t>stanowi załącznik</w:t>
      </w:r>
      <w:r w:rsidR="00A72757">
        <w:rPr>
          <w:lang w:val="pl-PL"/>
        </w:rPr>
        <w:t xml:space="preserve"> do protokołu</w:t>
      </w:r>
      <w:r w:rsidR="003A3938">
        <w:rPr>
          <w:lang w:val="pl-PL"/>
        </w:rPr>
        <w:t>.</w:t>
      </w:r>
    </w:p>
    <w:p w:rsidR="003A3938" w:rsidRDefault="003A3938" w:rsidP="00EC5DDF">
      <w:pPr>
        <w:pStyle w:val="Standard"/>
        <w:jc w:val="both"/>
        <w:rPr>
          <w:lang w:val="pl-PL"/>
        </w:rPr>
      </w:pPr>
    </w:p>
    <w:p w:rsidR="00EC5DDF" w:rsidRDefault="003A3938" w:rsidP="00EC5DDF">
      <w:pPr>
        <w:pStyle w:val="Standard"/>
        <w:jc w:val="both"/>
        <w:rPr>
          <w:lang w:val="pl-PL"/>
        </w:rPr>
      </w:pPr>
      <w:r>
        <w:rPr>
          <w:lang w:val="pl-PL"/>
        </w:rPr>
        <w:t xml:space="preserve">Ad. 2 </w:t>
      </w:r>
    </w:p>
    <w:p w:rsidR="00ED4C97" w:rsidRDefault="00ED4C97" w:rsidP="00ED4C97">
      <w:pPr>
        <w:pStyle w:val="Standard"/>
        <w:jc w:val="both"/>
        <w:rPr>
          <w:lang w:val="pl-PL"/>
        </w:rPr>
      </w:pPr>
      <w:r>
        <w:rPr>
          <w:lang w:val="pl-PL"/>
        </w:rPr>
        <w:t>Przewodnicząca Rady odczytała porządek obrad. W głosowaniu jawnym proponowany porządek obrad został przyjęty jednogłośnie.</w:t>
      </w:r>
    </w:p>
    <w:p w:rsidR="009E0BC0" w:rsidRDefault="009E0BC0" w:rsidP="00EC5DDF">
      <w:pPr>
        <w:pStyle w:val="Standard"/>
        <w:jc w:val="both"/>
        <w:rPr>
          <w:lang w:val="pl-PL"/>
        </w:rPr>
      </w:pPr>
    </w:p>
    <w:p w:rsidR="00E25B30" w:rsidRDefault="00E25B30" w:rsidP="00EC5DDF">
      <w:pPr>
        <w:pStyle w:val="Standard"/>
        <w:jc w:val="both"/>
        <w:rPr>
          <w:lang w:val="pl-PL"/>
        </w:rPr>
      </w:pPr>
    </w:p>
    <w:p w:rsidR="009E0BC0" w:rsidRDefault="009E0BC0" w:rsidP="00EC5DDF">
      <w:pPr>
        <w:pStyle w:val="Standard"/>
        <w:jc w:val="both"/>
        <w:rPr>
          <w:lang w:val="pl-PL"/>
        </w:rPr>
      </w:pPr>
      <w:r>
        <w:rPr>
          <w:lang w:val="pl-PL"/>
        </w:rPr>
        <w:lastRenderedPageBreak/>
        <w:t xml:space="preserve">Ad. 3 </w:t>
      </w:r>
    </w:p>
    <w:p w:rsidR="00ED4C97" w:rsidRDefault="00ED4C97" w:rsidP="00ED4C97">
      <w:pPr>
        <w:pStyle w:val="Standard"/>
        <w:jc w:val="both"/>
        <w:rPr>
          <w:lang w:val="pl-PL"/>
        </w:rPr>
      </w:pPr>
      <w:r>
        <w:rPr>
          <w:lang w:val="pl-PL"/>
        </w:rPr>
        <w:t>Przewodnicząca Rady przeprowadziła wybór Przewodniczącego Zebrania i Sekretarza Zebrania. Do wyżej pełnionych funkcji zostały zaproponowane Pani Małgorzata Lesiak pełniąca funkcję Przewodniczącego Rady i Pani Urszula Stoszek pełniąca w Radzie funkcję Sekretarza Rady.</w:t>
      </w:r>
      <w:r w:rsidR="00BE4F13">
        <w:rPr>
          <w:lang w:val="pl-PL"/>
        </w:rPr>
        <w:t xml:space="preserve"> </w:t>
      </w:r>
      <w:r>
        <w:rPr>
          <w:lang w:val="pl-PL"/>
        </w:rPr>
        <w:t>Wybór został przyjęty w głosowaniu jawnym jednogłośnie.</w:t>
      </w:r>
    </w:p>
    <w:p w:rsidR="00E25B30" w:rsidRDefault="00E25B30" w:rsidP="00EC5DDF">
      <w:pPr>
        <w:pStyle w:val="Standard"/>
        <w:jc w:val="both"/>
        <w:rPr>
          <w:lang w:val="pl-PL"/>
        </w:rPr>
      </w:pPr>
    </w:p>
    <w:p w:rsidR="009E0BC0" w:rsidRDefault="009E0BC0" w:rsidP="00EC5DDF">
      <w:pPr>
        <w:pStyle w:val="Standard"/>
        <w:jc w:val="both"/>
        <w:rPr>
          <w:lang w:val="pl-PL"/>
        </w:rPr>
      </w:pPr>
      <w:r>
        <w:rPr>
          <w:lang w:val="pl-PL"/>
        </w:rPr>
        <w:t xml:space="preserve">Ad. 4 </w:t>
      </w:r>
      <w:r w:rsidR="00090014">
        <w:rPr>
          <w:lang w:val="pl-PL"/>
        </w:rPr>
        <w:t>i 5</w:t>
      </w:r>
    </w:p>
    <w:p w:rsidR="0045388F" w:rsidRDefault="009E0BC0" w:rsidP="0045388F">
      <w:pPr>
        <w:pStyle w:val="Standard"/>
        <w:jc w:val="both"/>
        <w:rPr>
          <w:lang w:val="pl-PL"/>
        </w:rPr>
      </w:pPr>
      <w:r>
        <w:rPr>
          <w:lang w:val="pl-PL"/>
        </w:rPr>
        <w:t>Przewodnicząca Zebrania zarządził</w:t>
      </w:r>
      <w:r w:rsidR="00F84549">
        <w:rPr>
          <w:lang w:val="pl-PL"/>
        </w:rPr>
        <w:t>a wybór Komisji Skrutacyjnej oraz</w:t>
      </w:r>
      <w:r>
        <w:rPr>
          <w:lang w:val="pl-PL"/>
        </w:rPr>
        <w:t xml:space="preserve"> Komisji Uchwał </w:t>
      </w:r>
      <w:r w:rsidR="008F36E4">
        <w:rPr>
          <w:lang w:val="pl-PL"/>
        </w:rPr>
        <w:br/>
      </w:r>
      <w:r>
        <w:rPr>
          <w:lang w:val="pl-PL"/>
        </w:rPr>
        <w:t xml:space="preserve">i Wniosków. Do wyżej pełnionych funkcji zostali zaproponowani Pan Jerzy </w:t>
      </w:r>
      <w:proofErr w:type="spellStart"/>
      <w:r>
        <w:rPr>
          <w:lang w:val="pl-PL"/>
        </w:rPr>
        <w:t>Rebzda</w:t>
      </w:r>
      <w:proofErr w:type="spellEnd"/>
      <w:r>
        <w:rPr>
          <w:lang w:val="pl-PL"/>
        </w:rPr>
        <w:t xml:space="preserve"> – Członek Rady oraz Pan Mirosław Sójka – Członek Rady.</w:t>
      </w:r>
      <w:r w:rsidR="0045388F" w:rsidRPr="0045388F">
        <w:rPr>
          <w:lang w:val="pl-PL"/>
        </w:rPr>
        <w:t xml:space="preserve"> </w:t>
      </w:r>
      <w:r w:rsidR="0045388F">
        <w:rPr>
          <w:lang w:val="pl-PL"/>
        </w:rPr>
        <w:t>Wybór został przyjęty w głosowaniu jawnym jednogłośnie.</w:t>
      </w:r>
    </w:p>
    <w:p w:rsidR="00F84549" w:rsidRDefault="00F84549" w:rsidP="00EC5DDF">
      <w:pPr>
        <w:pStyle w:val="Standard"/>
        <w:jc w:val="both"/>
        <w:rPr>
          <w:lang w:val="pl-PL"/>
        </w:rPr>
      </w:pPr>
    </w:p>
    <w:p w:rsidR="00F84549" w:rsidRDefault="00F84549" w:rsidP="00EC5DDF">
      <w:pPr>
        <w:pStyle w:val="Standard"/>
        <w:jc w:val="both"/>
        <w:rPr>
          <w:lang w:val="pl-PL"/>
        </w:rPr>
      </w:pPr>
      <w:r>
        <w:rPr>
          <w:lang w:val="pl-PL"/>
        </w:rPr>
        <w:t xml:space="preserve">Ad. </w:t>
      </w:r>
      <w:r w:rsidR="00090014">
        <w:rPr>
          <w:lang w:val="pl-PL"/>
        </w:rPr>
        <w:t>6</w:t>
      </w:r>
    </w:p>
    <w:p w:rsidR="009E0BC0" w:rsidRDefault="00F84549" w:rsidP="00EC5DDF">
      <w:pPr>
        <w:pStyle w:val="Standard"/>
        <w:jc w:val="both"/>
        <w:rPr>
          <w:lang w:val="pl-PL"/>
        </w:rPr>
      </w:pPr>
      <w:r>
        <w:rPr>
          <w:lang w:val="pl-PL"/>
        </w:rPr>
        <w:t>Następnie sprawdzono bazę członków Rady pod kątem sektorowości, na podstawie Kart Członków Rady wypełnionych przed zebraniem. Po zapoznaniu się z Kartami</w:t>
      </w:r>
      <w:r w:rsidR="00A309B0">
        <w:rPr>
          <w:lang w:val="pl-PL"/>
        </w:rPr>
        <w:t>,</w:t>
      </w:r>
      <w:r>
        <w:rPr>
          <w:lang w:val="pl-PL"/>
        </w:rPr>
        <w:t xml:space="preserve"> Przewodnicząca Rady podpisała </w:t>
      </w:r>
      <w:r w:rsidR="00A309B0">
        <w:rPr>
          <w:lang w:val="pl-PL"/>
        </w:rPr>
        <w:t xml:space="preserve">Karty </w:t>
      </w:r>
      <w:r>
        <w:rPr>
          <w:lang w:val="pl-PL"/>
        </w:rPr>
        <w:t>rejestr</w:t>
      </w:r>
      <w:r w:rsidR="00A309B0">
        <w:rPr>
          <w:lang w:val="pl-PL"/>
        </w:rPr>
        <w:t>u</w:t>
      </w:r>
      <w:r>
        <w:rPr>
          <w:lang w:val="pl-PL"/>
        </w:rPr>
        <w:t xml:space="preserve"> interesów</w:t>
      </w:r>
      <w:r w:rsidR="00A309B0">
        <w:rPr>
          <w:lang w:val="pl-PL"/>
        </w:rPr>
        <w:t xml:space="preserve"> członków Rady</w:t>
      </w:r>
      <w:r>
        <w:rPr>
          <w:lang w:val="pl-PL"/>
        </w:rPr>
        <w:t xml:space="preserve">. </w:t>
      </w:r>
      <w:r w:rsidR="00DD09B2">
        <w:rPr>
          <w:lang w:val="pl-PL"/>
        </w:rPr>
        <w:t xml:space="preserve"> </w:t>
      </w:r>
      <w:r w:rsidR="00A309B0">
        <w:rPr>
          <w:lang w:val="pl-PL"/>
        </w:rPr>
        <w:t xml:space="preserve">Stwierdzono, że </w:t>
      </w:r>
      <w:r w:rsidR="009E694C">
        <w:rPr>
          <w:lang w:val="pl-PL"/>
        </w:rPr>
        <w:t xml:space="preserve">na posiedzeniu </w:t>
      </w:r>
      <w:r w:rsidR="008F36E4">
        <w:rPr>
          <w:lang w:val="pl-PL"/>
        </w:rPr>
        <w:t>obecnych jest 11</w:t>
      </w:r>
      <w:r w:rsidR="00A309B0">
        <w:rPr>
          <w:lang w:val="pl-PL"/>
        </w:rPr>
        <w:t xml:space="preserve"> osób</w:t>
      </w:r>
      <w:r w:rsidR="009E694C">
        <w:rPr>
          <w:lang w:val="pl-PL"/>
        </w:rPr>
        <w:t>,</w:t>
      </w:r>
      <w:r w:rsidR="008F36E4">
        <w:rPr>
          <w:lang w:val="pl-PL"/>
        </w:rPr>
        <w:t xml:space="preserve"> spośród których 4 osoby</w:t>
      </w:r>
      <w:r w:rsidR="00A309B0">
        <w:rPr>
          <w:lang w:val="pl-PL"/>
        </w:rPr>
        <w:t xml:space="preserve"> reprezentuj</w:t>
      </w:r>
      <w:r w:rsidR="008F36E4">
        <w:rPr>
          <w:lang w:val="pl-PL"/>
        </w:rPr>
        <w:t>ą</w:t>
      </w:r>
      <w:r w:rsidR="00A309B0">
        <w:rPr>
          <w:lang w:val="pl-PL"/>
        </w:rPr>
        <w:t xml:space="preserve"> „grupę interesu sektora publicznego”. Rada w</w:t>
      </w:r>
      <w:r>
        <w:rPr>
          <w:lang w:val="pl-PL"/>
        </w:rPr>
        <w:t xml:space="preserve"> składzie </w:t>
      </w:r>
      <w:r w:rsidR="008F36E4">
        <w:rPr>
          <w:lang w:val="pl-PL"/>
        </w:rPr>
        <w:t>11</w:t>
      </w:r>
      <w:r w:rsidR="00A309B0">
        <w:rPr>
          <w:lang w:val="pl-PL"/>
        </w:rPr>
        <w:t xml:space="preserve"> osób </w:t>
      </w:r>
      <w:r>
        <w:rPr>
          <w:lang w:val="pl-PL"/>
        </w:rPr>
        <w:t xml:space="preserve">mogła przystąpić </w:t>
      </w:r>
      <w:r w:rsidR="00A309B0">
        <w:rPr>
          <w:lang w:val="pl-PL"/>
        </w:rPr>
        <w:t>do oceniania projektów</w:t>
      </w:r>
      <w:r>
        <w:rPr>
          <w:lang w:val="pl-PL"/>
        </w:rPr>
        <w:t>, ponieważ zachowane zostały w</w:t>
      </w:r>
      <w:r w:rsidR="00AC7EAE">
        <w:rPr>
          <w:lang w:val="pl-PL"/>
        </w:rPr>
        <w:t>ymogi zawarte w Rozporządzeniu P</w:t>
      </w:r>
      <w:r>
        <w:rPr>
          <w:lang w:val="pl-PL"/>
        </w:rPr>
        <w:t>arlamentu Europejskiego i Rady (UE) nr 1303/2013.</w:t>
      </w:r>
      <w:r w:rsidRPr="00F84549">
        <w:rPr>
          <w:lang w:val="pl-PL"/>
        </w:rPr>
        <w:t xml:space="preserve"> </w:t>
      </w:r>
      <w:r w:rsidR="00A309B0">
        <w:rPr>
          <w:lang w:val="pl-PL"/>
        </w:rPr>
        <w:t>Karty r</w:t>
      </w:r>
      <w:r>
        <w:rPr>
          <w:lang w:val="pl-PL"/>
        </w:rPr>
        <w:t>ejestr</w:t>
      </w:r>
      <w:r w:rsidR="00AC7EAE">
        <w:rPr>
          <w:lang w:val="pl-PL"/>
        </w:rPr>
        <w:t>u</w:t>
      </w:r>
      <w:r>
        <w:rPr>
          <w:lang w:val="pl-PL"/>
        </w:rPr>
        <w:t xml:space="preserve"> interesów </w:t>
      </w:r>
      <w:r w:rsidR="00A309B0">
        <w:rPr>
          <w:lang w:val="pl-PL"/>
        </w:rPr>
        <w:t xml:space="preserve">członków Rady </w:t>
      </w:r>
      <w:r w:rsidR="009E694C">
        <w:rPr>
          <w:lang w:val="pl-PL"/>
        </w:rPr>
        <w:t xml:space="preserve">oraz rejestr zachowania odpowiedniego parytetu w procedurze oceny i wyboru operacji, </w:t>
      </w:r>
      <w:r>
        <w:rPr>
          <w:lang w:val="pl-PL"/>
        </w:rPr>
        <w:t>stanowi</w:t>
      </w:r>
      <w:r w:rsidR="00A309B0">
        <w:rPr>
          <w:lang w:val="pl-PL"/>
        </w:rPr>
        <w:t>ą</w:t>
      </w:r>
      <w:r w:rsidR="009E694C">
        <w:rPr>
          <w:lang w:val="pl-PL"/>
        </w:rPr>
        <w:t xml:space="preserve"> </w:t>
      </w:r>
      <w:r w:rsidR="00A309B0">
        <w:rPr>
          <w:lang w:val="pl-PL"/>
        </w:rPr>
        <w:t>załącznik</w:t>
      </w:r>
      <w:r w:rsidR="00AC7EAE">
        <w:rPr>
          <w:lang w:val="pl-PL"/>
        </w:rPr>
        <w:t>i</w:t>
      </w:r>
      <w:r w:rsidR="00A309B0">
        <w:rPr>
          <w:lang w:val="pl-PL"/>
        </w:rPr>
        <w:t xml:space="preserve"> do protokołu.</w:t>
      </w:r>
    </w:p>
    <w:p w:rsidR="0045388F" w:rsidRDefault="0045388F" w:rsidP="00EC5DDF">
      <w:pPr>
        <w:pStyle w:val="Standard"/>
        <w:jc w:val="both"/>
        <w:rPr>
          <w:lang w:val="pl-PL"/>
        </w:rPr>
      </w:pPr>
    </w:p>
    <w:p w:rsidR="006423BC" w:rsidRDefault="006423BC" w:rsidP="006423BC">
      <w:pPr>
        <w:pStyle w:val="Standard"/>
        <w:jc w:val="both"/>
        <w:rPr>
          <w:lang w:val="pl-PL"/>
        </w:rPr>
      </w:pPr>
      <w:r>
        <w:rPr>
          <w:lang w:val="pl-PL"/>
        </w:rPr>
        <w:t>Ad. 7</w:t>
      </w:r>
    </w:p>
    <w:p w:rsidR="00A309B0" w:rsidRDefault="00A309B0" w:rsidP="00A309B0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Każdy z Członków Rady wypełnił „Deklarację bezstronności i poufności”. Dodatkowo pracownicy biura podpisali „Deklarację bezstronności i poufności dla pracownika”.</w:t>
      </w:r>
    </w:p>
    <w:p w:rsidR="00A309B0" w:rsidRDefault="00A309B0" w:rsidP="006423BC">
      <w:pPr>
        <w:pStyle w:val="Standard"/>
        <w:jc w:val="both"/>
        <w:rPr>
          <w:lang w:val="pl-PL"/>
        </w:rPr>
      </w:pPr>
    </w:p>
    <w:p w:rsidR="006423BC" w:rsidRDefault="006423BC" w:rsidP="006423BC">
      <w:pPr>
        <w:pStyle w:val="Standard"/>
        <w:jc w:val="both"/>
        <w:rPr>
          <w:lang w:val="pl-PL"/>
        </w:rPr>
      </w:pPr>
      <w:r>
        <w:rPr>
          <w:lang w:val="pl-PL"/>
        </w:rPr>
        <w:t>Ad. 8</w:t>
      </w:r>
    </w:p>
    <w:p w:rsidR="008F36E4" w:rsidRDefault="008F36E4" w:rsidP="008F36E4">
      <w:pPr>
        <w:widowControl/>
        <w:suppressAutoHyphens w:val="0"/>
        <w:autoSpaceDN/>
        <w:spacing w:line="276" w:lineRule="auto"/>
        <w:contextualSpacing/>
        <w:jc w:val="both"/>
        <w:rPr>
          <w:rFonts w:eastAsia="Arial" w:cs="Times New Roman"/>
          <w:lang w:val="pl-PL"/>
        </w:rPr>
      </w:pPr>
      <w:r>
        <w:rPr>
          <w:lang w:val="pl-PL"/>
        </w:rPr>
        <w:t xml:space="preserve">Wszystkie wnioski spełniały kryteria oceny wstępnej - zgodności z LSR, zatem została przyjęta uchwała </w:t>
      </w:r>
      <w:r w:rsidRPr="005F1822">
        <w:rPr>
          <w:lang w:val="pl-PL"/>
        </w:rPr>
        <w:t xml:space="preserve">w sprawie </w:t>
      </w:r>
      <w:r>
        <w:rPr>
          <w:lang w:val="pl-PL"/>
        </w:rPr>
        <w:t xml:space="preserve">zatwierdzenia </w:t>
      </w:r>
      <w:r w:rsidRPr="005F1822">
        <w:rPr>
          <w:lang w:val="pl-PL"/>
        </w:rPr>
        <w:t>listy wniosków niezgodnych z LSR</w:t>
      </w:r>
      <w:r>
        <w:rPr>
          <w:lang w:val="pl-PL"/>
        </w:rPr>
        <w:t xml:space="preserve">, w której nie są wymienieni żadni wnioskodawcy. Po złożeniu „Deklaracji bezstronności i poufności”, Rada jednogłośnie dokonała wyłączenia z procedury podjęcia Uchwały, trzech członków Rady: Pani Małgorzaty Lesiak, Pana Jerzego </w:t>
      </w:r>
      <w:proofErr w:type="spellStart"/>
      <w:r>
        <w:rPr>
          <w:lang w:val="pl-PL"/>
        </w:rPr>
        <w:t>Rebzdy</w:t>
      </w:r>
      <w:proofErr w:type="spellEnd"/>
      <w:r>
        <w:rPr>
          <w:lang w:val="pl-PL"/>
        </w:rPr>
        <w:t xml:space="preserve"> i Pana Piotra Szcześniaka. Po wyłączeniu trzech członków, Rada w składzie 8 osób mogła przystąpić do podjęcia Uchwał. Uchwała nr 1 została przyjęta jednogłośnie.</w:t>
      </w:r>
      <w:r w:rsidRPr="009E694C">
        <w:rPr>
          <w:rFonts w:eastAsia="Arial" w:cs="Times New Roman"/>
          <w:lang w:val="pl-PL"/>
        </w:rPr>
        <w:t xml:space="preserve"> </w:t>
      </w:r>
      <w:r w:rsidRPr="0080541E">
        <w:rPr>
          <w:rFonts w:eastAsia="Arial" w:cs="Times New Roman"/>
          <w:lang w:val="pl-PL"/>
        </w:rPr>
        <w:t>Uchwała zos</w:t>
      </w:r>
      <w:r>
        <w:rPr>
          <w:rFonts w:eastAsia="Arial" w:cs="Times New Roman"/>
          <w:lang w:val="pl-PL"/>
        </w:rPr>
        <w:t>tała przyjęta przy obecności 11</w:t>
      </w:r>
      <w:r w:rsidRPr="0080541E">
        <w:rPr>
          <w:rFonts w:eastAsia="Arial" w:cs="Times New Roman"/>
          <w:lang w:val="pl-PL"/>
        </w:rPr>
        <w:t xml:space="preserve"> Członków Rady, </w:t>
      </w:r>
      <w:r>
        <w:rPr>
          <w:rFonts w:eastAsia="Arial" w:cs="Times New Roman"/>
          <w:lang w:val="pl-PL"/>
        </w:rPr>
        <w:t xml:space="preserve">przy wykluczeniu z głosowania 3 osób, za uchwałą głosowało 8 osób, przeciw 0 osób, wstrzymało o się 0 osób. </w:t>
      </w:r>
    </w:p>
    <w:p w:rsidR="006423BC" w:rsidRDefault="006423BC" w:rsidP="006423BC">
      <w:pPr>
        <w:pStyle w:val="Standard"/>
        <w:jc w:val="both"/>
        <w:rPr>
          <w:lang w:val="pl-PL"/>
        </w:rPr>
      </w:pPr>
    </w:p>
    <w:p w:rsidR="006423BC" w:rsidRDefault="006423BC" w:rsidP="006423BC">
      <w:pPr>
        <w:pStyle w:val="Standard"/>
        <w:jc w:val="both"/>
        <w:rPr>
          <w:lang w:val="pl-PL"/>
        </w:rPr>
      </w:pPr>
      <w:r>
        <w:rPr>
          <w:lang w:val="pl-PL"/>
        </w:rPr>
        <w:t>Ad. 9</w:t>
      </w:r>
    </w:p>
    <w:p w:rsidR="008F36E4" w:rsidRDefault="008F36E4" w:rsidP="008F36E4">
      <w:pPr>
        <w:widowControl/>
        <w:suppressAutoHyphens w:val="0"/>
        <w:autoSpaceDN/>
        <w:spacing w:line="276" w:lineRule="auto"/>
        <w:contextualSpacing/>
        <w:jc w:val="both"/>
        <w:rPr>
          <w:rFonts w:eastAsia="Arial" w:cs="Times New Roman"/>
          <w:lang w:val="pl-PL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Wnioski, które przeszły pozytywnie weryfikację wstępną i są zgodnie z LSR zostały ujęte na „liście wniosków zgodnych”, która</w:t>
      </w:r>
      <w:r w:rsidRPr="009E694C">
        <w:rPr>
          <w:rFonts w:eastAsia="Arial" w:cs="Times New Roman"/>
          <w:lang w:val="pl-PL"/>
        </w:rPr>
        <w:t xml:space="preserve"> 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została przyjęta Uchwałą nr 2.</w:t>
      </w:r>
      <w:r>
        <w:rPr>
          <w:lang w:val="pl-PL"/>
        </w:rPr>
        <w:t xml:space="preserve"> Rada ponownie, ze względu na brak bezstronności, trzech członków Rady, dokonała wyłączenia </w:t>
      </w:r>
      <w:r>
        <w:rPr>
          <w:lang w:val="pl-PL"/>
        </w:rPr>
        <w:br/>
        <w:t xml:space="preserve">z procedury podjęcia Uchwały: Pani Małgorzaty Lesiak, Pana Jerzego </w:t>
      </w:r>
      <w:proofErr w:type="spellStart"/>
      <w:r>
        <w:rPr>
          <w:lang w:val="pl-PL"/>
        </w:rPr>
        <w:t>Rebzdy</w:t>
      </w:r>
      <w:proofErr w:type="spellEnd"/>
      <w:r>
        <w:rPr>
          <w:lang w:val="pl-PL"/>
        </w:rPr>
        <w:t xml:space="preserve"> i Pana Piotra Szcześniaka. Po wyłączeniu trzech członków, Rada w składzie 8 osób mogła przystąpić do podjęcia Uchwał. Uchwała nr 2 została przyjęta jednogłośnie.</w:t>
      </w:r>
      <w:r w:rsidRPr="009E694C">
        <w:rPr>
          <w:rFonts w:eastAsia="Arial" w:cs="Times New Roman"/>
          <w:lang w:val="pl-PL"/>
        </w:rPr>
        <w:t xml:space="preserve"> </w:t>
      </w:r>
      <w:r w:rsidRPr="0080541E">
        <w:rPr>
          <w:rFonts w:eastAsia="Arial" w:cs="Times New Roman"/>
          <w:lang w:val="pl-PL"/>
        </w:rPr>
        <w:t xml:space="preserve">Uchwała </w:t>
      </w:r>
      <w:r>
        <w:rPr>
          <w:lang w:val="pl-PL"/>
        </w:rPr>
        <w:t xml:space="preserve">nr 2 </w:t>
      </w:r>
      <w:r w:rsidRPr="0080541E">
        <w:rPr>
          <w:rFonts w:eastAsia="Arial" w:cs="Times New Roman"/>
          <w:lang w:val="pl-PL"/>
        </w:rPr>
        <w:t>zos</w:t>
      </w:r>
      <w:r>
        <w:rPr>
          <w:rFonts w:eastAsia="Arial" w:cs="Times New Roman"/>
          <w:lang w:val="pl-PL"/>
        </w:rPr>
        <w:t>tała przyjęta przy obecności 11</w:t>
      </w:r>
      <w:r w:rsidRPr="0080541E">
        <w:rPr>
          <w:rFonts w:eastAsia="Arial" w:cs="Times New Roman"/>
          <w:lang w:val="pl-PL"/>
        </w:rPr>
        <w:t xml:space="preserve"> Członków Rady, </w:t>
      </w:r>
      <w:r>
        <w:rPr>
          <w:rFonts w:eastAsia="Arial" w:cs="Times New Roman"/>
          <w:lang w:val="pl-PL"/>
        </w:rPr>
        <w:t xml:space="preserve">przy wykluczeniu z głosowania 3 osób, za uchwałą głosowało 8 osób, przeciw 0 osób, wstrzymała o się 0 osób. </w:t>
      </w:r>
    </w:p>
    <w:p w:rsidR="009E694C" w:rsidRDefault="009E694C" w:rsidP="006423BC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6423BC" w:rsidRDefault="006423BC" w:rsidP="006423BC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lastRenderedPageBreak/>
        <w:t>Ad. 10</w:t>
      </w:r>
    </w:p>
    <w:p w:rsidR="00DD09B2" w:rsidRDefault="008F36E4" w:rsidP="008F36E4">
      <w:pPr>
        <w:widowControl/>
        <w:suppressAutoHyphens w:val="0"/>
        <w:autoSpaceDN/>
        <w:spacing w:line="276" w:lineRule="auto"/>
        <w:jc w:val="both"/>
        <w:rPr>
          <w:lang w:val="pl-PL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Następnie Członkowie Rady ocenili projekty pod kątem zgodności z kryteriami. Proces oceny odbywał się etapami: przedstawienie projektów, z którymi Radni mogli zapoznać się przed posiedzeniem za pośrednictwem aplikacji Omikron, argumentacja do punktacji, dyskusja </w:t>
      </w:r>
      <w:r w:rsidR="00C5269A">
        <w:rPr>
          <w:rFonts w:eastAsia="Times New Roman" w:cs="Times New Roman"/>
          <w:color w:val="000000"/>
          <w:kern w:val="0"/>
          <w:lang w:val="pl-PL" w:eastAsia="pl-PL" w:bidi="ar-SA"/>
        </w:rPr>
        <w:t xml:space="preserve">członków 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Rady, </w:t>
      </w:r>
      <w:r>
        <w:rPr>
          <w:lang w:val="pl-PL"/>
        </w:rPr>
        <w:t>w</w:t>
      </w:r>
      <w:r w:rsidRPr="005F1822">
        <w:rPr>
          <w:lang w:val="pl-PL"/>
        </w:rPr>
        <w:t xml:space="preserve">ypełnienie Kart oceny zgodności operacji z lokalnymi kryteriami </w:t>
      </w:r>
      <w:r>
        <w:rPr>
          <w:lang w:val="pl-PL"/>
        </w:rPr>
        <w:t>wyboru.</w:t>
      </w:r>
      <w:r w:rsidRPr="001F1B18">
        <w:rPr>
          <w:lang w:val="pl-PL"/>
        </w:rPr>
        <w:t xml:space="preserve"> </w:t>
      </w:r>
    </w:p>
    <w:p w:rsidR="00DD09B2" w:rsidRDefault="00DD09B2" w:rsidP="008F36E4">
      <w:pPr>
        <w:widowControl/>
        <w:suppressAutoHyphens w:val="0"/>
        <w:autoSpaceDN/>
        <w:spacing w:line="276" w:lineRule="auto"/>
        <w:jc w:val="both"/>
        <w:rPr>
          <w:lang w:val="pl-PL"/>
        </w:rPr>
      </w:pPr>
      <w:r>
        <w:rPr>
          <w:lang w:val="pl-PL"/>
        </w:rPr>
        <w:t>Biuro LGD przypomniało, że uzasadnienia przyznania bądź nieprzyznania, przez członków Rady, punktów w ramach poszczególnych kryteriów, zawarte zostaną w uchwałach wyboru projektów do  dofinansowania</w:t>
      </w:r>
    </w:p>
    <w:p w:rsidR="008F36E4" w:rsidRDefault="008F36E4" w:rsidP="008F36E4">
      <w:pPr>
        <w:widowControl/>
        <w:suppressAutoHyphens w:val="0"/>
        <w:autoSpaceDN/>
        <w:spacing w:line="276" w:lineRule="auto"/>
        <w:jc w:val="both"/>
        <w:rPr>
          <w:lang w:val="pl-PL"/>
        </w:rPr>
      </w:pPr>
      <w:r>
        <w:rPr>
          <w:lang w:val="pl-PL"/>
        </w:rPr>
        <w:t xml:space="preserve">Ze względu na brak bezstronności, z procedury oceny zgodności operacji z kryteriami wyboru operacji wyłączyły się trzy osoby.  </w:t>
      </w:r>
    </w:p>
    <w:p w:rsidR="008F36E4" w:rsidRDefault="008F36E4" w:rsidP="008F36E4">
      <w:pPr>
        <w:widowControl/>
        <w:suppressAutoHyphens w:val="0"/>
        <w:autoSpaceDN/>
        <w:spacing w:line="276" w:lineRule="auto"/>
        <w:jc w:val="both"/>
        <w:rPr>
          <w:lang w:val="pl-PL"/>
        </w:rPr>
      </w:pPr>
      <w:r>
        <w:rPr>
          <w:lang w:val="pl-PL"/>
        </w:rPr>
        <w:t xml:space="preserve">Pana Jerzy </w:t>
      </w:r>
      <w:proofErr w:type="spellStart"/>
      <w:r>
        <w:rPr>
          <w:lang w:val="pl-PL"/>
        </w:rPr>
        <w:t>Rebzda</w:t>
      </w:r>
      <w:proofErr w:type="spellEnd"/>
      <w:r>
        <w:rPr>
          <w:lang w:val="pl-PL"/>
        </w:rPr>
        <w:t xml:space="preserve">, na podstawie „Deklaracji bezstronności i poufności”, wyłączył się z procedury oceny wniosków numer </w:t>
      </w:r>
      <w:r w:rsidR="005777E4">
        <w:rPr>
          <w:lang w:val="pl-PL"/>
        </w:rPr>
        <w:t>1/1</w:t>
      </w:r>
      <w:r>
        <w:rPr>
          <w:lang w:val="pl-PL"/>
        </w:rPr>
        <w:t>/2018</w:t>
      </w:r>
      <w:r w:rsidR="005777E4">
        <w:rPr>
          <w:lang w:val="pl-PL"/>
        </w:rPr>
        <w:t>/G, 2/1/2018/G</w:t>
      </w:r>
      <w:r>
        <w:rPr>
          <w:lang w:val="pl-PL"/>
        </w:rPr>
        <w:t xml:space="preserve"> i 3/</w:t>
      </w:r>
      <w:r w:rsidR="005777E4">
        <w:rPr>
          <w:lang w:val="pl-PL"/>
        </w:rPr>
        <w:t>1</w:t>
      </w:r>
      <w:r>
        <w:rPr>
          <w:lang w:val="pl-PL"/>
        </w:rPr>
        <w:t>/2018</w:t>
      </w:r>
      <w:r w:rsidR="005777E4">
        <w:rPr>
          <w:lang w:val="pl-PL"/>
        </w:rPr>
        <w:t>/G</w:t>
      </w:r>
      <w:r>
        <w:rPr>
          <w:lang w:val="pl-PL"/>
        </w:rPr>
        <w:t>. Pana Piotr Szcześniak, na podstawie „Deklaracji bezstronności i poufności”, wyłączył się z procedury oceny wniosków numer</w:t>
      </w:r>
      <w:r w:rsidR="005777E4">
        <w:rPr>
          <w:lang w:val="pl-PL"/>
        </w:rPr>
        <w:t xml:space="preserve"> 4/1/2018/G, 5/1/2018/G, 6/1/2018/G i 7/1/2018/G </w:t>
      </w:r>
      <w:r>
        <w:rPr>
          <w:lang w:val="pl-PL"/>
        </w:rPr>
        <w:t>. Pani Małgorzata Lesiak,</w:t>
      </w:r>
      <w:r w:rsidRPr="00757C1D">
        <w:rPr>
          <w:lang w:val="pl-PL"/>
        </w:rPr>
        <w:t xml:space="preserve"> </w:t>
      </w:r>
      <w:r>
        <w:rPr>
          <w:lang w:val="pl-PL"/>
        </w:rPr>
        <w:t>na podstawie „Deklaracji bezstronności i poufności”, wyłączy</w:t>
      </w:r>
      <w:r w:rsidR="005777E4">
        <w:rPr>
          <w:lang w:val="pl-PL"/>
        </w:rPr>
        <w:t>ła się z procedury oceny wniosków</w:t>
      </w:r>
      <w:r>
        <w:rPr>
          <w:lang w:val="pl-PL"/>
        </w:rPr>
        <w:t xml:space="preserve"> numer </w:t>
      </w:r>
      <w:r w:rsidR="005777E4">
        <w:rPr>
          <w:lang w:val="pl-PL"/>
        </w:rPr>
        <w:t xml:space="preserve">6/1/2018/G i 7/1/2018/G </w:t>
      </w:r>
      <w:r>
        <w:rPr>
          <w:lang w:val="pl-PL"/>
        </w:rPr>
        <w:t>.</w:t>
      </w:r>
    </w:p>
    <w:p w:rsidR="0075728B" w:rsidRDefault="0075728B" w:rsidP="006423BC">
      <w:pPr>
        <w:rPr>
          <w:lang w:val="pl-PL"/>
        </w:rPr>
      </w:pPr>
    </w:p>
    <w:p w:rsidR="006423BC" w:rsidRDefault="009E694C" w:rsidP="006423BC">
      <w:pPr>
        <w:rPr>
          <w:lang w:val="pl-PL"/>
        </w:rPr>
      </w:pPr>
      <w:r>
        <w:rPr>
          <w:lang w:val="pl-PL"/>
        </w:rPr>
        <w:t>Ad. 11</w:t>
      </w:r>
    </w:p>
    <w:p w:rsidR="006423BC" w:rsidRDefault="006423BC" w:rsidP="006423BC">
      <w:pPr>
        <w:rPr>
          <w:lang w:val="pl-PL"/>
        </w:rPr>
      </w:pPr>
      <w:r>
        <w:rPr>
          <w:lang w:val="pl-PL"/>
        </w:rPr>
        <w:t>Po</w:t>
      </w:r>
      <w:r w:rsidR="009E694C">
        <w:rPr>
          <w:lang w:val="pl-PL"/>
        </w:rPr>
        <w:t xml:space="preserve"> dokonaniu oceny</w:t>
      </w:r>
      <w:r>
        <w:rPr>
          <w:lang w:val="pl-PL"/>
        </w:rPr>
        <w:t xml:space="preserve">,  </w:t>
      </w:r>
      <w:r w:rsidR="009E694C">
        <w:rPr>
          <w:lang w:val="pl-PL"/>
        </w:rPr>
        <w:t xml:space="preserve">zostały wydrukowane z aplikacji Omikron </w:t>
      </w:r>
      <w:r>
        <w:rPr>
          <w:lang w:val="pl-PL"/>
        </w:rPr>
        <w:t xml:space="preserve">dokumenty </w:t>
      </w:r>
      <w:r w:rsidR="0075728B">
        <w:rPr>
          <w:lang w:val="pl-PL"/>
        </w:rPr>
        <w:t xml:space="preserve">wygenerowane </w:t>
      </w:r>
      <w:r w:rsidR="00587EEE">
        <w:rPr>
          <w:lang w:val="pl-PL"/>
        </w:rPr>
        <w:t>indywidualnie dla każdego z członków Rady.</w:t>
      </w:r>
    </w:p>
    <w:p w:rsidR="006423BC" w:rsidRDefault="006423BC" w:rsidP="006423BC">
      <w:pPr>
        <w:rPr>
          <w:lang w:val="pl-PL"/>
        </w:rPr>
      </w:pPr>
    </w:p>
    <w:p w:rsidR="006423BC" w:rsidRDefault="00587EEE" w:rsidP="006423BC">
      <w:pPr>
        <w:rPr>
          <w:lang w:val="pl-PL"/>
        </w:rPr>
      </w:pPr>
      <w:r>
        <w:rPr>
          <w:lang w:val="pl-PL"/>
        </w:rPr>
        <w:t>Ad. 12</w:t>
      </w:r>
    </w:p>
    <w:p w:rsidR="006423BC" w:rsidRDefault="006423BC" w:rsidP="006423BC">
      <w:pPr>
        <w:widowControl/>
        <w:suppressAutoHyphens w:val="0"/>
        <w:autoSpaceDN/>
        <w:contextualSpacing/>
        <w:jc w:val="both"/>
        <w:rPr>
          <w:lang w:val="pl-PL"/>
        </w:rPr>
      </w:pPr>
      <w:r w:rsidRPr="000D5CF5">
        <w:rPr>
          <w:lang w:val="pl-PL"/>
        </w:rPr>
        <w:t>Radni podpisali Karty oceny zgodności operacji z lokalnymi kryteriami wyboru</w:t>
      </w:r>
      <w:r w:rsidR="00587EEE">
        <w:rPr>
          <w:lang w:val="pl-PL"/>
        </w:rPr>
        <w:t xml:space="preserve">, wydrukowane z systemu </w:t>
      </w:r>
      <w:proofErr w:type="spellStart"/>
      <w:r w:rsidR="00587EEE">
        <w:rPr>
          <w:lang w:val="pl-PL"/>
        </w:rPr>
        <w:t>on-line</w:t>
      </w:r>
      <w:proofErr w:type="spellEnd"/>
      <w:r>
        <w:rPr>
          <w:lang w:val="pl-PL"/>
        </w:rPr>
        <w:t>.</w:t>
      </w:r>
    </w:p>
    <w:p w:rsidR="005777E4" w:rsidRDefault="005777E4" w:rsidP="00587EEE">
      <w:pPr>
        <w:pStyle w:val="Standard"/>
        <w:rPr>
          <w:lang w:val="pl-PL"/>
        </w:rPr>
      </w:pPr>
    </w:p>
    <w:p w:rsidR="00587EEE" w:rsidRDefault="00587EEE" w:rsidP="00587EEE">
      <w:pPr>
        <w:pStyle w:val="Standard"/>
        <w:rPr>
          <w:lang w:val="pl-PL"/>
        </w:rPr>
      </w:pPr>
      <w:r>
        <w:rPr>
          <w:lang w:val="pl-PL"/>
        </w:rPr>
        <w:t>Ad. 13</w:t>
      </w:r>
    </w:p>
    <w:p w:rsidR="009E715C" w:rsidRPr="00C24785" w:rsidRDefault="009E715C" w:rsidP="009E715C">
      <w:pPr>
        <w:widowControl/>
        <w:suppressAutoHyphens w:val="0"/>
        <w:autoSpaceDN/>
        <w:contextualSpacing/>
        <w:jc w:val="both"/>
        <w:rPr>
          <w:lang w:val="pl-PL"/>
        </w:rPr>
      </w:pPr>
      <w:r>
        <w:rPr>
          <w:lang w:val="pl-PL"/>
        </w:rPr>
        <w:t>Członkowie Komisji Skrutacyjnej wraz z pracownikiem biura, dokonali sprawdzenia poprawności głosowania, a następnie wypełniono Karty Ostatecznej</w:t>
      </w:r>
      <w:r w:rsidRPr="00C24785">
        <w:rPr>
          <w:lang w:val="pl-PL"/>
        </w:rPr>
        <w:t xml:space="preserve"> Oceny Zgodności Operacji z Lokalnymi Kryteriami Wyboru.</w:t>
      </w:r>
    </w:p>
    <w:p w:rsidR="009E715C" w:rsidRPr="00C24785" w:rsidRDefault="00587EEE" w:rsidP="009E715C">
      <w:pPr>
        <w:widowControl/>
        <w:suppressAutoHyphens w:val="0"/>
        <w:autoSpaceDN/>
        <w:contextualSpacing/>
        <w:jc w:val="both"/>
        <w:rPr>
          <w:lang w:val="pl-PL"/>
        </w:rPr>
      </w:pPr>
      <w:r>
        <w:rPr>
          <w:lang w:val="pl-PL"/>
        </w:rPr>
        <w:br/>
      </w:r>
      <w:r w:rsidR="009E715C">
        <w:rPr>
          <w:lang w:val="pl-PL"/>
        </w:rPr>
        <w:t>Ad.</w:t>
      </w:r>
      <w:r w:rsidR="00090014">
        <w:rPr>
          <w:lang w:val="pl-PL"/>
        </w:rPr>
        <w:t>14</w:t>
      </w:r>
      <w:r w:rsidR="009E715C">
        <w:rPr>
          <w:lang w:val="pl-PL"/>
        </w:rPr>
        <w:br/>
        <w:t>Następnie nastąpiło p</w:t>
      </w:r>
      <w:r w:rsidR="009E715C" w:rsidRPr="00C24785">
        <w:rPr>
          <w:lang w:val="pl-PL"/>
        </w:rPr>
        <w:t>odpisanie przez Członków Komisji Skrutacyjnej Kart Ostatecznych Oceny Zgodności Operacji z Lokalnymi Kryteriami Wyboru.</w:t>
      </w:r>
    </w:p>
    <w:p w:rsidR="00B63038" w:rsidRDefault="00B63038" w:rsidP="00587EEE">
      <w:pPr>
        <w:pStyle w:val="Standard"/>
        <w:rPr>
          <w:lang w:val="pl-PL"/>
        </w:rPr>
      </w:pPr>
    </w:p>
    <w:p w:rsidR="003C264B" w:rsidRDefault="009E715C" w:rsidP="003C264B">
      <w:pPr>
        <w:widowControl/>
        <w:suppressAutoHyphens w:val="0"/>
        <w:autoSpaceDN/>
        <w:contextualSpacing/>
        <w:jc w:val="both"/>
        <w:rPr>
          <w:lang w:val="pl-PL"/>
        </w:rPr>
      </w:pPr>
      <w:r>
        <w:rPr>
          <w:lang w:val="pl-PL"/>
        </w:rPr>
        <w:t>Ad.15</w:t>
      </w:r>
      <w:r>
        <w:rPr>
          <w:lang w:val="pl-PL"/>
        </w:rPr>
        <w:br/>
      </w:r>
      <w:r w:rsidR="003C264B">
        <w:rPr>
          <w:lang w:val="pl-PL"/>
        </w:rPr>
        <w:t xml:space="preserve">Kolejnym etapem było podjęcie przez Członków Rady </w:t>
      </w:r>
      <w:r w:rsidR="003C264B" w:rsidRPr="0074299D">
        <w:rPr>
          <w:lang w:val="pl-PL"/>
        </w:rPr>
        <w:t xml:space="preserve">Uchwał </w:t>
      </w:r>
      <w:r w:rsidR="003C264B">
        <w:rPr>
          <w:lang w:val="pl-PL"/>
        </w:rPr>
        <w:t xml:space="preserve">o numerach 3, 4, 5, 6, 7, 8, </w:t>
      </w:r>
      <w:r w:rsidR="003C264B">
        <w:rPr>
          <w:lang w:val="pl-PL"/>
        </w:rPr>
        <w:br/>
        <w:t xml:space="preserve">9, </w:t>
      </w:r>
      <w:r w:rsidR="003C264B" w:rsidRPr="0074299D">
        <w:rPr>
          <w:lang w:val="pl-PL"/>
        </w:rPr>
        <w:t>dotyczących wyboru operacji.</w:t>
      </w:r>
      <w:r w:rsidR="003C264B">
        <w:rPr>
          <w:lang w:val="pl-PL"/>
        </w:rPr>
        <w:t xml:space="preserve"> </w:t>
      </w:r>
    </w:p>
    <w:p w:rsidR="003C264B" w:rsidRDefault="003C264B" w:rsidP="003C264B">
      <w:pPr>
        <w:widowControl/>
        <w:suppressAutoHyphens w:val="0"/>
        <w:autoSpaceDN/>
        <w:spacing w:line="276" w:lineRule="auto"/>
        <w:contextualSpacing/>
        <w:jc w:val="both"/>
        <w:rPr>
          <w:lang w:val="pl-PL"/>
        </w:rPr>
      </w:pPr>
      <w:r>
        <w:rPr>
          <w:lang w:val="pl-PL"/>
        </w:rPr>
        <w:t xml:space="preserve">Ze względu na złożenie „Deklaracji bezstronności i poufności”, Rada dokonywała wyłączenia z procedury podjęcia Uchwał, na każdym etapie podejmowania decyzji. </w:t>
      </w:r>
    </w:p>
    <w:p w:rsidR="00674A41" w:rsidRDefault="00674A41" w:rsidP="00674A41">
      <w:pPr>
        <w:widowControl/>
        <w:suppressAutoHyphens w:val="0"/>
        <w:autoSpaceDN/>
        <w:spacing w:line="276" w:lineRule="auto"/>
        <w:contextualSpacing/>
        <w:jc w:val="both"/>
        <w:rPr>
          <w:rFonts w:eastAsia="Arial" w:cs="Times New Roman"/>
          <w:lang w:val="pl-PL"/>
        </w:rPr>
      </w:pPr>
      <w:r w:rsidRPr="0080541E">
        <w:rPr>
          <w:rFonts w:eastAsia="Arial" w:cs="Times New Roman"/>
          <w:lang w:val="pl-PL"/>
        </w:rPr>
        <w:t xml:space="preserve">Uchwała </w:t>
      </w:r>
      <w:r>
        <w:rPr>
          <w:lang w:val="pl-PL"/>
        </w:rPr>
        <w:t xml:space="preserve">nr 3 </w:t>
      </w:r>
      <w:r w:rsidRPr="0080541E">
        <w:rPr>
          <w:rFonts w:eastAsia="Arial" w:cs="Times New Roman"/>
          <w:lang w:val="pl-PL"/>
        </w:rPr>
        <w:t>zos</w:t>
      </w:r>
      <w:r>
        <w:rPr>
          <w:rFonts w:eastAsia="Arial" w:cs="Times New Roman"/>
          <w:lang w:val="pl-PL"/>
        </w:rPr>
        <w:t>tała przyjęta przy obecności 11</w:t>
      </w:r>
      <w:r w:rsidRPr="0080541E">
        <w:rPr>
          <w:rFonts w:eastAsia="Arial" w:cs="Times New Roman"/>
          <w:lang w:val="pl-PL"/>
        </w:rPr>
        <w:t xml:space="preserve"> Członków Rady, </w:t>
      </w:r>
      <w:r>
        <w:rPr>
          <w:rFonts w:eastAsia="Arial" w:cs="Times New Roman"/>
          <w:lang w:val="pl-PL"/>
        </w:rPr>
        <w:t xml:space="preserve">przy wykluczeniu </w:t>
      </w:r>
      <w:r>
        <w:rPr>
          <w:rFonts w:eastAsia="Arial" w:cs="Times New Roman"/>
          <w:lang w:val="pl-PL"/>
        </w:rPr>
        <w:br/>
        <w:t xml:space="preserve">z głosowania 1 osoby (Jerzy </w:t>
      </w:r>
      <w:proofErr w:type="spellStart"/>
      <w:r>
        <w:rPr>
          <w:rFonts w:eastAsia="Arial" w:cs="Times New Roman"/>
          <w:lang w:val="pl-PL"/>
        </w:rPr>
        <w:t>Rebzda</w:t>
      </w:r>
      <w:proofErr w:type="spellEnd"/>
      <w:r>
        <w:rPr>
          <w:rFonts w:eastAsia="Arial" w:cs="Times New Roman"/>
          <w:lang w:val="pl-PL"/>
        </w:rPr>
        <w:t xml:space="preserve">), za uchwałą głosowało 10 osób, przeciw 0 osób, wstrzymała o się 0 osób. </w:t>
      </w:r>
    </w:p>
    <w:p w:rsidR="00674A41" w:rsidRDefault="00674A41" w:rsidP="00674A41">
      <w:pPr>
        <w:widowControl/>
        <w:suppressAutoHyphens w:val="0"/>
        <w:autoSpaceDN/>
        <w:spacing w:line="276" w:lineRule="auto"/>
        <w:contextualSpacing/>
        <w:jc w:val="both"/>
        <w:rPr>
          <w:rFonts w:eastAsia="Arial" w:cs="Times New Roman"/>
          <w:lang w:val="pl-PL"/>
        </w:rPr>
      </w:pPr>
      <w:r w:rsidRPr="0080541E">
        <w:rPr>
          <w:rFonts w:eastAsia="Arial" w:cs="Times New Roman"/>
          <w:lang w:val="pl-PL"/>
        </w:rPr>
        <w:t xml:space="preserve">Uchwała </w:t>
      </w:r>
      <w:r>
        <w:rPr>
          <w:lang w:val="pl-PL"/>
        </w:rPr>
        <w:t xml:space="preserve">nr 4 </w:t>
      </w:r>
      <w:r w:rsidRPr="0080541E">
        <w:rPr>
          <w:rFonts w:eastAsia="Arial" w:cs="Times New Roman"/>
          <w:lang w:val="pl-PL"/>
        </w:rPr>
        <w:t>zos</w:t>
      </w:r>
      <w:r>
        <w:rPr>
          <w:rFonts w:eastAsia="Arial" w:cs="Times New Roman"/>
          <w:lang w:val="pl-PL"/>
        </w:rPr>
        <w:t>tała przyjęta przy obecności 11</w:t>
      </w:r>
      <w:r w:rsidRPr="0080541E">
        <w:rPr>
          <w:rFonts w:eastAsia="Arial" w:cs="Times New Roman"/>
          <w:lang w:val="pl-PL"/>
        </w:rPr>
        <w:t xml:space="preserve"> Członków Rady, </w:t>
      </w:r>
      <w:r>
        <w:rPr>
          <w:rFonts w:eastAsia="Arial" w:cs="Times New Roman"/>
          <w:lang w:val="pl-PL"/>
        </w:rPr>
        <w:t xml:space="preserve">przy wykluczeniu </w:t>
      </w:r>
      <w:r>
        <w:rPr>
          <w:rFonts w:eastAsia="Arial" w:cs="Times New Roman"/>
          <w:lang w:val="pl-PL"/>
        </w:rPr>
        <w:br/>
        <w:t xml:space="preserve">z głosowania 2 osób (Małgorzata Lesiak, Piotr Szcześniak), za uchwałą głosowało 9 osób, przeciw 0 osób, wstrzymała o się 0 osób. </w:t>
      </w:r>
    </w:p>
    <w:p w:rsidR="003C264B" w:rsidRDefault="003C264B" w:rsidP="003C264B">
      <w:pPr>
        <w:widowControl/>
        <w:suppressAutoHyphens w:val="0"/>
        <w:autoSpaceDN/>
        <w:spacing w:line="276" w:lineRule="auto"/>
        <w:contextualSpacing/>
        <w:jc w:val="both"/>
        <w:rPr>
          <w:rFonts w:eastAsia="Arial" w:cs="Times New Roman"/>
          <w:lang w:val="pl-PL"/>
        </w:rPr>
      </w:pPr>
      <w:r w:rsidRPr="0080541E">
        <w:rPr>
          <w:rFonts w:eastAsia="Arial" w:cs="Times New Roman"/>
          <w:lang w:val="pl-PL"/>
        </w:rPr>
        <w:lastRenderedPageBreak/>
        <w:t xml:space="preserve">Uchwała </w:t>
      </w:r>
      <w:r w:rsidR="00674A41">
        <w:rPr>
          <w:lang w:val="pl-PL"/>
        </w:rPr>
        <w:t>nr 5</w:t>
      </w:r>
      <w:r>
        <w:rPr>
          <w:lang w:val="pl-PL"/>
        </w:rPr>
        <w:t xml:space="preserve"> </w:t>
      </w:r>
      <w:r w:rsidRPr="0080541E">
        <w:rPr>
          <w:rFonts w:eastAsia="Arial" w:cs="Times New Roman"/>
          <w:lang w:val="pl-PL"/>
        </w:rPr>
        <w:t>zos</w:t>
      </w:r>
      <w:r>
        <w:rPr>
          <w:rFonts w:eastAsia="Arial" w:cs="Times New Roman"/>
          <w:lang w:val="pl-PL"/>
        </w:rPr>
        <w:t>tała przyjęta przy obecności 11</w:t>
      </w:r>
      <w:r w:rsidRPr="0080541E">
        <w:rPr>
          <w:rFonts w:eastAsia="Arial" w:cs="Times New Roman"/>
          <w:lang w:val="pl-PL"/>
        </w:rPr>
        <w:t xml:space="preserve"> Członków Rady, </w:t>
      </w:r>
      <w:r>
        <w:rPr>
          <w:rFonts w:eastAsia="Arial" w:cs="Times New Roman"/>
          <w:lang w:val="pl-PL"/>
        </w:rPr>
        <w:t xml:space="preserve">przy wykluczeniu </w:t>
      </w:r>
      <w:r>
        <w:rPr>
          <w:rFonts w:eastAsia="Arial" w:cs="Times New Roman"/>
          <w:lang w:val="pl-PL"/>
        </w:rPr>
        <w:br/>
        <w:t xml:space="preserve">z głosowania 1 osoby (Jerzy </w:t>
      </w:r>
      <w:proofErr w:type="spellStart"/>
      <w:r>
        <w:rPr>
          <w:rFonts w:eastAsia="Arial" w:cs="Times New Roman"/>
          <w:lang w:val="pl-PL"/>
        </w:rPr>
        <w:t>Rebzda</w:t>
      </w:r>
      <w:proofErr w:type="spellEnd"/>
      <w:r>
        <w:rPr>
          <w:rFonts w:eastAsia="Arial" w:cs="Times New Roman"/>
          <w:lang w:val="pl-PL"/>
        </w:rPr>
        <w:t xml:space="preserve">), za uchwałą głosowało 10 osób, przeciw 0 osób, wstrzymało się 0 osób.  </w:t>
      </w:r>
    </w:p>
    <w:p w:rsidR="00674A41" w:rsidRDefault="00674A41" w:rsidP="00674A41">
      <w:pPr>
        <w:widowControl/>
        <w:suppressAutoHyphens w:val="0"/>
        <w:autoSpaceDN/>
        <w:spacing w:line="276" w:lineRule="auto"/>
        <w:contextualSpacing/>
        <w:jc w:val="both"/>
        <w:rPr>
          <w:rFonts w:eastAsia="Arial" w:cs="Times New Roman"/>
          <w:lang w:val="pl-PL"/>
        </w:rPr>
      </w:pPr>
      <w:r w:rsidRPr="0080541E">
        <w:rPr>
          <w:rFonts w:eastAsia="Arial" w:cs="Times New Roman"/>
          <w:lang w:val="pl-PL"/>
        </w:rPr>
        <w:t xml:space="preserve">Uchwała </w:t>
      </w:r>
      <w:r>
        <w:rPr>
          <w:lang w:val="pl-PL"/>
        </w:rPr>
        <w:t xml:space="preserve">nr 6 </w:t>
      </w:r>
      <w:r w:rsidRPr="0080541E">
        <w:rPr>
          <w:rFonts w:eastAsia="Arial" w:cs="Times New Roman"/>
          <w:lang w:val="pl-PL"/>
        </w:rPr>
        <w:t>zos</w:t>
      </w:r>
      <w:r>
        <w:rPr>
          <w:rFonts w:eastAsia="Arial" w:cs="Times New Roman"/>
          <w:lang w:val="pl-PL"/>
        </w:rPr>
        <w:t>tała przyjęta przy obecności 11</w:t>
      </w:r>
      <w:r w:rsidRPr="0080541E">
        <w:rPr>
          <w:rFonts w:eastAsia="Arial" w:cs="Times New Roman"/>
          <w:lang w:val="pl-PL"/>
        </w:rPr>
        <w:t xml:space="preserve"> Członków Rady, </w:t>
      </w:r>
      <w:r>
        <w:rPr>
          <w:rFonts w:eastAsia="Arial" w:cs="Times New Roman"/>
          <w:lang w:val="pl-PL"/>
        </w:rPr>
        <w:t xml:space="preserve">przy wykluczeniu </w:t>
      </w:r>
      <w:r>
        <w:rPr>
          <w:rFonts w:eastAsia="Arial" w:cs="Times New Roman"/>
          <w:lang w:val="pl-PL"/>
        </w:rPr>
        <w:br/>
        <w:t xml:space="preserve">z głosowania 1 osoby (Piotr Szcześniak), za uchwałą głosowało 10 osób, przeciw 0 osób, wstrzymała o się 0 osób. </w:t>
      </w:r>
    </w:p>
    <w:p w:rsidR="003C264B" w:rsidRDefault="003C264B" w:rsidP="003C264B">
      <w:pPr>
        <w:widowControl/>
        <w:suppressAutoHyphens w:val="0"/>
        <w:autoSpaceDN/>
        <w:spacing w:line="276" w:lineRule="auto"/>
        <w:contextualSpacing/>
        <w:jc w:val="both"/>
        <w:rPr>
          <w:rFonts w:eastAsia="Arial" w:cs="Times New Roman"/>
          <w:lang w:val="pl-PL"/>
        </w:rPr>
      </w:pPr>
      <w:r w:rsidRPr="0080541E">
        <w:rPr>
          <w:rFonts w:eastAsia="Arial" w:cs="Times New Roman"/>
          <w:lang w:val="pl-PL"/>
        </w:rPr>
        <w:t xml:space="preserve">Uchwała </w:t>
      </w:r>
      <w:r w:rsidR="00674A41">
        <w:rPr>
          <w:lang w:val="pl-PL"/>
        </w:rPr>
        <w:t>nr 7</w:t>
      </w:r>
      <w:r>
        <w:rPr>
          <w:lang w:val="pl-PL"/>
        </w:rPr>
        <w:t xml:space="preserve"> </w:t>
      </w:r>
      <w:r w:rsidRPr="0080541E">
        <w:rPr>
          <w:rFonts w:eastAsia="Arial" w:cs="Times New Roman"/>
          <w:lang w:val="pl-PL"/>
        </w:rPr>
        <w:t>zos</w:t>
      </w:r>
      <w:r>
        <w:rPr>
          <w:rFonts w:eastAsia="Arial" w:cs="Times New Roman"/>
          <w:lang w:val="pl-PL"/>
        </w:rPr>
        <w:t>tała przyjęta przy obecności 11</w:t>
      </w:r>
      <w:r w:rsidRPr="0080541E">
        <w:rPr>
          <w:rFonts w:eastAsia="Arial" w:cs="Times New Roman"/>
          <w:lang w:val="pl-PL"/>
        </w:rPr>
        <w:t xml:space="preserve"> Członków Rady, </w:t>
      </w:r>
      <w:r>
        <w:rPr>
          <w:rFonts w:eastAsia="Arial" w:cs="Times New Roman"/>
          <w:lang w:val="pl-PL"/>
        </w:rPr>
        <w:t xml:space="preserve">przy wykluczeniu </w:t>
      </w:r>
      <w:r>
        <w:rPr>
          <w:rFonts w:eastAsia="Arial" w:cs="Times New Roman"/>
          <w:lang w:val="pl-PL"/>
        </w:rPr>
        <w:br/>
        <w:t xml:space="preserve">z głosowania 1 osoby (Jerzy </w:t>
      </w:r>
      <w:proofErr w:type="spellStart"/>
      <w:r>
        <w:rPr>
          <w:rFonts w:eastAsia="Arial" w:cs="Times New Roman"/>
          <w:lang w:val="pl-PL"/>
        </w:rPr>
        <w:t>Rebzda</w:t>
      </w:r>
      <w:proofErr w:type="spellEnd"/>
      <w:r>
        <w:rPr>
          <w:rFonts w:eastAsia="Arial" w:cs="Times New Roman"/>
          <w:lang w:val="pl-PL"/>
        </w:rPr>
        <w:t xml:space="preserve">), za uchwałą głosowało 10 osób, przeciw 0 osób, wstrzymało się 0 osób. </w:t>
      </w:r>
    </w:p>
    <w:p w:rsidR="003C264B" w:rsidRDefault="003C264B" w:rsidP="003C264B">
      <w:pPr>
        <w:widowControl/>
        <w:suppressAutoHyphens w:val="0"/>
        <w:autoSpaceDN/>
        <w:spacing w:line="276" w:lineRule="auto"/>
        <w:contextualSpacing/>
        <w:jc w:val="both"/>
        <w:rPr>
          <w:rFonts w:eastAsia="Arial" w:cs="Times New Roman"/>
          <w:lang w:val="pl-PL"/>
        </w:rPr>
      </w:pPr>
      <w:r w:rsidRPr="0080541E">
        <w:rPr>
          <w:rFonts w:eastAsia="Arial" w:cs="Times New Roman"/>
          <w:lang w:val="pl-PL"/>
        </w:rPr>
        <w:t xml:space="preserve">Uchwała </w:t>
      </w:r>
      <w:r w:rsidR="00674A41">
        <w:rPr>
          <w:lang w:val="pl-PL"/>
        </w:rPr>
        <w:t>nr 8</w:t>
      </w:r>
      <w:r>
        <w:rPr>
          <w:lang w:val="pl-PL"/>
        </w:rPr>
        <w:t xml:space="preserve"> </w:t>
      </w:r>
      <w:r w:rsidRPr="0080541E">
        <w:rPr>
          <w:rFonts w:eastAsia="Arial" w:cs="Times New Roman"/>
          <w:lang w:val="pl-PL"/>
        </w:rPr>
        <w:t>zos</w:t>
      </w:r>
      <w:r>
        <w:rPr>
          <w:rFonts w:eastAsia="Arial" w:cs="Times New Roman"/>
          <w:lang w:val="pl-PL"/>
        </w:rPr>
        <w:t>tała przyjęta przy obecności 11</w:t>
      </w:r>
      <w:r w:rsidRPr="0080541E">
        <w:rPr>
          <w:rFonts w:eastAsia="Arial" w:cs="Times New Roman"/>
          <w:lang w:val="pl-PL"/>
        </w:rPr>
        <w:t xml:space="preserve"> Członków Rady, </w:t>
      </w:r>
      <w:r>
        <w:rPr>
          <w:rFonts w:eastAsia="Arial" w:cs="Times New Roman"/>
          <w:lang w:val="pl-PL"/>
        </w:rPr>
        <w:t xml:space="preserve">przy wykluczeniu </w:t>
      </w:r>
      <w:r>
        <w:rPr>
          <w:rFonts w:eastAsia="Arial" w:cs="Times New Roman"/>
          <w:lang w:val="pl-PL"/>
        </w:rPr>
        <w:br/>
        <w:t xml:space="preserve">z głosowania 1 osoby (Piotr Szcześniak), za uchwałą głosowało 10 osób, przeciw 0 osób, wstrzymała o się 0 osób. </w:t>
      </w:r>
    </w:p>
    <w:p w:rsidR="003C264B" w:rsidRDefault="003C264B" w:rsidP="003C264B">
      <w:pPr>
        <w:widowControl/>
        <w:suppressAutoHyphens w:val="0"/>
        <w:autoSpaceDN/>
        <w:spacing w:line="276" w:lineRule="auto"/>
        <w:contextualSpacing/>
        <w:jc w:val="both"/>
        <w:rPr>
          <w:rFonts w:eastAsia="Arial" w:cs="Times New Roman"/>
          <w:lang w:val="pl-PL"/>
        </w:rPr>
      </w:pPr>
      <w:r w:rsidRPr="0080541E">
        <w:rPr>
          <w:rFonts w:eastAsia="Arial" w:cs="Times New Roman"/>
          <w:lang w:val="pl-PL"/>
        </w:rPr>
        <w:t xml:space="preserve">Uchwała </w:t>
      </w:r>
      <w:r>
        <w:rPr>
          <w:lang w:val="pl-PL"/>
        </w:rPr>
        <w:t xml:space="preserve">nr 9 </w:t>
      </w:r>
      <w:r w:rsidRPr="0080541E">
        <w:rPr>
          <w:rFonts w:eastAsia="Arial" w:cs="Times New Roman"/>
          <w:lang w:val="pl-PL"/>
        </w:rPr>
        <w:t>zos</w:t>
      </w:r>
      <w:r>
        <w:rPr>
          <w:rFonts w:eastAsia="Arial" w:cs="Times New Roman"/>
          <w:lang w:val="pl-PL"/>
        </w:rPr>
        <w:t>tała przyjęta przy obecności 11</w:t>
      </w:r>
      <w:r w:rsidRPr="0080541E">
        <w:rPr>
          <w:rFonts w:eastAsia="Arial" w:cs="Times New Roman"/>
          <w:lang w:val="pl-PL"/>
        </w:rPr>
        <w:t xml:space="preserve"> Członków Rady, </w:t>
      </w:r>
      <w:r>
        <w:rPr>
          <w:rFonts w:eastAsia="Arial" w:cs="Times New Roman"/>
          <w:lang w:val="pl-PL"/>
        </w:rPr>
        <w:t xml:space="preserve">przy wykluczeniu </w:t>
      </w:r>
      <w:r>
        <w:rPr>
          <w:rFonts w:eastAsia="Arial" w:cs="Times New Roman"/>
          <w:lang w:val="pl-PL"/>
        </w:rPr>
        <w:br/>
        <w:t xml:space="preserve">z głosowania 2 osób (Małgorzata Lesiak, Piotr Szcześniak), za uchwałą głosowało 9 osób, przeciw 0 osób, wstrzymała o się 0 osób. </w:t>
      </w:r>
    </w:p>
    <w:p w:rsidR="009E715C" w:rsidRDefault="009E715C" w:rsidP="00587EEE">
      <w:pPr>
        <w:pStyle w:val="Standard"/>
        <w:rPr>
          <w:lang w:val="pl-PL"/>
        </w:rPr>
      </w:pPr>
    </w:p>
    <w:p w:rsidR="009E715C" w:rsidRDefault="009D17A9" w:rsidP="00587EEE">
      <w:pPr>
        <w:pStyle w:val="Standard"/>
        <w:rPr>
          <w:lang w:val="pl-PL"/>
        </w:rPr>
      </w:pPr>
      <w:r>
        <w:rPr>
          <w:lang w:val="pl-PL"/>
        </w:rPr>
        <w:t xml:space="preserve">Ad.16 </w:t>
      </w:r>
    </w:p>
    <w:p w:rsidR="00966969" w:rsidRDefault="003C264B" w:rsidP="00966969">
      <w:pPr>
        <w:widowControl/>
        <w:suppressAutoHyphens w:val="0"/>
        <w:autoSpaceDN/>
        <w:spacing w:line="276" w:lineRule="auto"/>
        <w:contextualSpacing/>
        <w:jc w:val="both"/>
        <w:rPr>
          <w:lang w:val="pl-PL"/>
        </w:rPr>
      </w:pPr>
      <w:r w:rsidRPr="0074299D">
        <w:rPr>
          <w:lang w:val="pl-PL"/>
        </w:rPr>
        <w:t xml:space="preserve">Podjęcie Uchwały w sprawie </w:t>
      </w:r>
      <w:r>
        <w:rPr>
          <w:lang w:val="pl-PL"/>
        </w:rPr>
        <w:t xml:space="preserve">zatwierdzenia listy wniosków </w:t>
      </w:r>
      <w:r w:rsidRPr="0074299D">
        <w:rPr>
          <w:lang w:val="pl-PL"/>
        </w:rPr>
        <w:t xml:space="preserve">wybranych. </w:t>
      </w:r>
      <w:r>
        <w:rPr>
          <w:lang w:val="pl-PL"/>
        </w:rPr>
        <w:t>Uchwała nr 1</w:t>
      </w:r>
      <w:r w:rsidR="009D17A9">
        <w:rPr>
          <w:lang w:val="pl-PL"/>
        </w:rPr>
        <w:t>0</w:t>
      </w:r>
      <w:r>
        <w:rPr>
          <w:lang w:val="pl-PL"/>
        </w:rPr>
        <w:t xml:space="preserve"> została przyjęta jednogłośnie.</w:t>
      </w:r>
      <w:r w:rsidR="00966969">
        <w:rPr>
          <w:lang w:val="pl-PL"/>
        </w:rPr>
        <w:t xml:space="preserve"> </w:t>
      </w:r>
    </w:p>
    <w:p w:rsidR="003C264B" w:rsidRDefault="003C264B" w:rsidP="00966969">
      <w:pPr>
        <w:widowControl/>
        <w:suppressAutoHyphens w:val="0"/>
        <w:autoSpaceDN/>
        <w:spacing w:line="276" w:lineRule="auto"/>
        <w:contextualSpacing/>
        <w:jc w:val="both"/>
        <w:rPr>
          <w:rFonts w:eastAsia="Arial" w:cs="Times New Roman"/>
          <w:lang w:val="pl-PL"/>
        </w:rPr>
      </w:pPr>
      <w:r>
        <w:rPr>
          <w:lang w:val="pl-PL"/>
        </w:rPr>
        <w:t>Rada ponownie, ze wzglę</w:t>
      </w:r>
      <w:r w:rsidR="009D17A9">
        <w:rPr>
          <w:lang w:val="pl-PL"/>
        </w:rPr>
        <w:t>du na braki bezstronności, trz</w:t>
      </w:r>
      <w:r>
        <w:rPr>
          <w:lang w:val="pl-PL"/>
        </w:rPr>
        <w:t>ech członków Rady, dokonała wyłączenia z procedury podjęcia Uchwały osoby obecne na posiedzeniu: Pani</w:t>
      </w:r>
      <w:r w:rsidR="009D17A9">
        <w:rPr>
          <w:lang w:val="pl-PL"/>
        </w:rPr>
        <w:t>ą</w:t>
      </w:r>
      <w:r>
        <w:rPr>
          <w:lang w:val="pl-PL"/>
        </w:rPr>
        <w:t xml:space="preserve"> Małgorzatę Lesiak, Pana Jerzego </w:t>
      </w:r>
      <w:proofErr w:type="spellStart"/>
      <w:r>
        <w:rPr>
          <w:lang w:val="pl-PL"/>
        </w:rPr>
        <w:t>Rebzdę</w:t>
      </w:r>
      <w:proofErr w:type="spellEnd"/>
      <w:r>
        <w:rPr>
          <w:lang w:val="pl-PL"/>
        </w:rPr>
        <w:t xml:space="preserve"> i Pana Piotra Szcześniaka. Po wyłączeniu</w:t>
      </w:r>
      <w:r w:rsidR="009D17A9">
        <w:rPr>
          <w:lang w:val="pl-PL"/>
        </w:rPr>
        <w:t xml:space="preserve"> trzech członków, Rada w składzie 8</w:t>
      </w:r>
      <w:r>
        <w:rPr>
          <w:lang w:val="pl-PL"/>
        </w:rPr>
        <w:t xml:space="preserve"> osób mogła przystąpić do podjęcia Uchwał.</w:t>
      </w:r>
      <w:r w:rsidRPr="009E694C">
        <w:rPr>
          <w:rFonts w:eastAsia="Arial" w:cs="Times New Roman"/>
          <w:lang w:val="pl-PL"/>
        </w:rPr>
        <w:t xml:space="preserve"> </w:t>
      </w:r>
      <w:r w:rsidRPr="0080541E">
        <w:rPr>
          <w:rFonts w:eastAsia="Arial" w:cs="Times New Roman"/>
          <w:lang w:val="pl-PL"/>
        </w:rPr>
        <w:t xml:space="preserve">Uchwała </w:t>
      </w:r>
      <w:r w:rsidR="009D17A9">
        <w:rPr>
          <w:lang w:val="pl-PL"/>
        </w:rPr>
        <w:t>nr 10</w:t>
      </w:r>
      <w:r>
        <w:rPr>
          <w:lang w:val="pl-PL"/>
        </w:rPr>
        <w:t xml:space="preserve"> </w:t>
      </w:r>
      <w:r w:rsidRPr="0080541E">
        <w:rPr>
          <w:rFonts w:eastAsia="Arial" w:cs="Times New Roman"/>
          <w:lang w:val="pl-PL"/>
        </w:rPr>
        <w:t>zos</w:t>
      </w:r>
      <w:r>
        <w:rPr>
          <w:rFonts w:eastAsia="Arial" w:cs="Times New Roman"/>
          <w:lang w:val="pl-PL"/>
        </w:rPr>
        <w:t>tała przyjęta przy obecności 11</w:t>
      </w:r>
      <w:r w:rsidRPr="0080541E">
        <w:rPr>
          <w:rFonts w:eastAsia="Arial" w:cs="Times New Roman"/>
          <w:lang w:val="pl-PL"/>
        </w:rPr>
        <w:t xml:space="preserve"> Członków Rady, </w:t>
      </w:r>
      <w:r>
        <w:rPr>
          <w:rFonts w:eastAsia="Arial" w:cs="Times New Roman"/>
          <w:lang w:val="pl-PL"/>
        </w:rPr>
        <w:t xml:space="preserve">przy wykluczeniu </w:t>
      </w:r>
      <w:r w:rsidR="009D17A9">
        <w:rPr>
          <w:rFonts w:eastAsia="Arial" w:cs="Times New Roman"/>
          <w:lang w:val="pl-PL"/>
        </w:rPr>
        <w:t xml:space="preserve">z głosowania 3 osób, za uchwałą głosowało 8 </w:t>
      </w:r>
      <w:r>
        <w:rPr>
          <w:rFonts w:eastAsia="Arial" w:cs="Times New Roman"/>
          <w:lang w:val="pl-PL"/>
        </w:rPr>
        <w:t xml:space="preserve">osób, przeciw 0 osób, wstrzymało się 0 osób. </w:t>
      </w:r>
    </w:p>
    <w:p w:rsidR="009D17A9" w:rsidRDefault="009D17A9" w:rsidP="003C264B">
      <w:pPr>
        <w:widowControl/>
        <w:suppressAutoHyphens w:val="0"/>
        <w:autoSpaceDN/>
        <w:spacing w:line="276" w:lineRule="auto"/>
        <w:contextualSpacing/>
        <w:rPr>
          <w:rFonts w:eastAsia="Arial" w:cs="Times New Roman"/>
          <w:lang w:val="pl-PL"/>
        </w:rPr>
      </w:pPr>
    </w:p>
    <w:p w:rsidR="009D17A9" w:rsidRDefault="009D17A9" w:rsidP="009D17A9">
      <w:pPr>
        <w:pStyle w:val="Standard"/>
        <w:rPr>
          <w:lang w:val="pl-PL"/>
        </w:rPr>
      </w:pPr>
      <w:r>
        <w:rPr>
          <w:lang w:val="pl-PL"/>
        </w:rPr>
        <w:t>Ad.17</w:t>
      </w:r>
    </w:p>
    <w:p w:rsidR="00966969" w:rsidRDefault="009D17A9" w:rsidP="00966969">
      <w:pPr>
        <w:widowControl/>
        <w:suppressAutoHyphens w:val="0"/>
        <w:autoSpaceDN/>
        <w:spacing w:line="276" w:lineRule="auto"/>
        <w:contextualSpacing/>
        <w:jc w:val="both"/>
        <w:rPr>
          <w:lang w:val="pl-PL"/>
        </w:rPr>
      </w:pPr>
      <w:r w:rsidRPr="0074299D">
        <w:rPr>
          <w:lang w:val="pl-PL"/>
        </w:rPr>
        <w:t xml:space="preserve">Podjęcie Uchwały w sprawie </w:t>
      </w:r>
      <w:r>
        <w:rPr>
          <w:lang w:val="pl-PL"/>
        </w:rPr>
        <w:t>zatwierdzenia listy wniosków nie</w:t>
      </w:r>
      <w:r w:rsidRPr="0074299D">
        <w:rPr>
          <w:lang w:val="pl-PL"/>
        </w:rPr>
        <w:t xml:space="preserve">wybranych. </w:t>
      </w:r>
      <w:r>
        <w:rPr>
          <w:lang w:val="pl-PL"/>
        </w:rPr>
        <w:t>Uchwała nr 11 została przyjęta jednogłośnie.</w:t>
      </w:r>
      <w:r w:rsidRPr="005D76AD">
        <w:rPr>
          <w:lang w:val="pl-PL"/>
        </w:rPr>
        <w:t xml:space="preserve"> </w:t>
      </w:r>
    </w:p>
    <w:p w:rsidR="009D17A9" w:rsidRDefault="009D17A9" w:rsidP="00966969">
      <w:pPr>
        <w:widowControl/>
        <w:suppressAutoHyphens w:val="0"/>
        <w:autoSpaceDN/>
        <w:spacing w:line="276" w:lineRule="auto"/>
        <w:contextualSpacing/>
        <w:jc w:val="both"/>
        <w:rPr>
          <w:rFonts w:eastAsia="Arial" w:cs="Times New Roman"/>
          <w:lang w:val="pl-PL"/>
        </w:rPr>
      </w:pPr>
      <w:r>
        <w:rPr>
          <w:lang w:val="pl-PL"/>
        </w:rPr>
        <w:t xml:space="preserve">Rada, ze względu na braki bezstronności, trzech członków Rady, dokonała wyłączenia z procedury podjęcia Uchwały osoby obecne na posiedzeniu: </w:t>
      </w:r>
      <w:proofErr w:type="spellStart"/>
      <w:r>
        <w:rPr>
          <w:lang w:val="pl-PL"/>
        </w:rPr>
        <w:t>PaniąMałgorzatę</w:t>
      </w:r>
      <w:proofErr w:type="spellEnd"/>
      <w:r>
        <w:rPr>
          <w:lang w:val="pl-PL"/>
        </w:rPr>
        <w:t xml:space="preserve"> Lesiak, Pana Jerzego </w:t>
      </w:r>
      <w:proofErr w:type="spellStart"/>
      <w:r>
        <w:rPr>
          <w:lang w:val="pl-PL"/>
        </w:rPr>
        <w:t>Rebzdę</w:t>
      </w:r>
      <w:proofErr w:type="spellEnd"/>
      <w:r>
        <w:rPr>
          <w:lang w:val="pl-PL"/>
        </w:rPr>
        <w:t xml:space="preserve"> i Pana Piotra Szcześniaka. Po wyłączeniu trzech członków, Rada w składzie 8 osób mogła przystąpić do podjęcia Uchwał.</w:t>
      </w:r>
      <w:r w:rsidRPr="009E694C">
        <w:rPr>
          <w:rFonts w:eastAsia="Arial" w:cs="Times New Roman"/>
          <w:lang w:val="pl-PL"/>
        </w:rPr>
        <w:t xml:space="preserve"> </w:t>
      </w:r>
      <w:r w:rsidRPr="0080541E">
        <w:rPr>
          <w:rFonts w:eastAsia="Arial" w:cs="Times New Roman"/>
          <w:lang w:val="pl-PL"/>
        </w:rPr>
        <w:t xml:space="preserve">Uchwała </w:t>
      </w:r>
      <w:r>
        <w:rPr>
          <w:lang w:val="pl-PL"/>
        </w:rPr>
        <w:t xml:space="preserve">nr 10 </w:t>
      </w:r>
      <w:r w:rsidRPr="0080541E">
        <w:rPr>
          <w:rFonts w:eastAsia="Arial" w:cs="Times New Roman"/>
          <w:lang w:val="pl-PL"/>
        </w:rPr>
        <w:t>zos</w:t>
      </w:r>
      <w:r>
        <w:rPr>
          <w:rFonts w:eastAsia="Arial" w:cs="Times New Roman"/>
          <w:lang w:val="pl-PL"/>
        </w:rPr>
        <w:t>tała przyjęta przy obecności 11</w:t>
      </w:r>
      <w:r w:rsidRPr="0080541E">
        <w:rPr>
          <w:rFonts w:eastAsia="Arial" w:cs="Times New Roman"/>
          <w:lang w:val="pl-PL"/>
        </w:rPr>
        <w:t xml:space="preserve"> Członków Rady, </w:t>
      </w:r>
      <w:r>
        <w:rPr>
          <w:rFonts w:eastAsia="Arial" w:cs="Times New Roman"/>
          <w:lang w:val="pl-PL"/>
        </w:rPr>
        <w:t xml:space="preserve">przy wykluczeniu z głosowania 3 osób, za uchwałą głosowało 8 osób, przeciw 0 osób, wstrzymało się 0 osób. </w:t>
      </w:r>
    </w:p>
    <w:p w:rsidR="009D17A9" w:rsidRDefault="009D17A9" w:rsidP="003C264B">
      <w:pPr>
        <w:widowControl/>
        <w:suppressAutoHyphens w:val="0"/>
        <w:autoSpaceDN/>
        <w:spacing w:line="276" w:lineRule="auto"/>
        <w:contextualSpacing/>
        <w:rPr>
          <w:rFonts w:eastAsia="Arial" w:cs="Times New Roman"/>
          <w:lang w:val="pl-PL"/>
        </w:rPr>
      </w:pPr>
    </w:p>
    <w:p w:rsidR="009D17A9" w:rsidRDefault="009D17A9" w:rsidP="009D17A9">
      <w:pPr>
        <w:pStyle w:val="Standard"/>
        <w:jc w:val="both"/>
        <w:rPr>
          <w:lang w:val="pl-PL"/>
        </w:rPr>
      </w:pPr>
      <w:r>
        <w:rPr>
          <w:lang w:val="pl-PL"/>
        </w:rPr>
        <w:t>Ad. 18</w:t>
      </w:r>
    </w:p>
    <w:p w:rsidR="009D17A9" w:rsidRDefault="009D17A9" w:rsidP="009D17A9">
      <w:pPr>
        <w:pStyle w:val="Standard"/>
        <w:jc w:val="both"/>
        <w:rPr>
          <w:lang w:val="pl-PL"/>
        </w:rPr>
      </w:pPr>
      <w:r>
        <w:rPr>
          <w:lang w:val="pl-PL"/>
        </w:rPr>
        <w:t>Na zakończenie p</w:t>
      </w:r>
      <w:r w:rsidR="00B40514">
        <w:rPr>
          <w:lang w:val="pl-PL"/>
        </w:rPr>
        <w:t>rocesu oceny wniosków z naboru 1</w:t>
      </w:r>
      <w:r>
        <w:rPr>
          <w:lang w:val="pl-PL"/>
        </w:rPr>
        <w:t>/2018</w:t>
      </w:r>
      <w:r w:rsidR="00B40514">
        <w:rPr>
          <w:lang w:val="pl-PL"/>
        </w:rPr>
        <w:t>/G</w:t>
      </w:r>
      <w:r>
        <w:rPr>
          <w:lang w:val="pl-PL"/>
        </w:rPr>
        <w:t xml:space="preserve"> został podpisany protokół </w:t>
      </w:r>
      <w:r>
        <w:rPr>
          <w:lang w:val="pl-PL"/>
        </w:rPr>
        <w:br/>
        <w:t>z posiedzenia Rady.</w:t>
      </w:r>
    </w:p>
    <w:p w:rsidR="009D17A9" w:rsidRDefault="009D17A9" w:rsidP="009D17A9">
      <w:pPr>
        <w:pStyle w:val="Standard"/>
        <w:jc w:val="both"/>
        <w:rPr>
          <w:lang w:val="pl-PL"/>
        </w:rPr>
      </w:pPr>
    </w:p>
    <w:p w:rsidR="009D17A9" w:rsidRDefault="009D17A9" w:rsidP="009D17A9">
      <w:pPr>
        <w:widowControl/>
        <w:suppressAutoHyphens w:val="0"/>
        <w:autoSpaceDN/>
        <w:contextualSpacing/>
        <w:jc w:val="both"/>
        <w:rPr>
          <w:lang w:val="pl-PL"/>
        </w:rPr>
      </w:pPr>
      <w:r>
        <w:rPr>
          <w:lang w:val="pl-PL"/>
        </w:rPr>
        <w:t>Ad.19</w:t>
      </w:r>
    </w:p>
    <w:p w:rsidR="009D17A9" w:rsidRDefault="009D17A9" w:rsidP="009D17A9">
      <w:pPr>
        <w:widowControl/>
        <w:suppressAutoHyphens w:val="0"/>
        <w:autoSpaceDN/>
        <w:contextualSpacing/>
        <w:jc w:val="both"/>
        <w:rPr>
          <w:lang w:val="pl-PL"/>
        </w:rPr>
      </w:pPr>
      <w:r w:rsidRPr="00F517FF">
        <w:rPr>
          <w:lang w:val="pl-PL"/>
        </w:rPr>
        <w:t>Wolne wnioski</w:t>
      </w:r>
      <w:r>
        <w:rPr>
          <w:lang w:val="pl-PL"/>
        </w:rPr>
        <w:t>. Nie zgłoszono żadnych wniosków.</w:t>
      </w:r>
    </w:p>
    <w:p w:rsidR="009D17A9" w:rsidRPr="00F517FF" w:rsidRDefault="009D17A9" w:rsidP="009D17A9">
      <w:pPr>
        <w:widowControl/>
        <w:suppressAutoHyphens w:val="0"/>
        <w:autoSpaceDN/>
        <w:contextualSpacing/>
        <w:jc w:val="both"/>
        <w:rPr>
          <w:lang w:val="pl-PL"/>
        </w:rPr>
      </w:pPr>
    </w:p>
    <w:p w:rsidR="009D17A9" w:rsidRDefault="009D17A9" w:rsidP="009D17A9">
      <w:pPr>
        <w:widowControl/>
        <w:suppressAutoHyphens w:val="0"/>
        <w:autoSpaceDN/>
        <w:contextualSpacing/>
        <w:jc w:val="both"/>
        <w:rPr>
          <w:lang w:val="pl-PL"/>
        </w:rPr>
      </w:pPr>
      <w:r>
        <w:rPr>
          <w:lang w:val="pl-PL"/>
        </w:rPr>
        <w:t>Ad. 20</w:t>
      </w:r>
    </w:p>
    <w:p w:rsidR="009D17A9" w:rsidRDefault="009D17A9" w:rsidP="009D17A9">
      <w:pPr>
        <w:pStyle w:val="Standard"/>
        <w:jc w:val="both"/>
        <w:rPr>
          <w:lang w:val="pl-PL"/>
        </w:rPr>
      </w:pPr>
      <w:r>
        <w:rPr>
          <w:lang w:val="pl-PL"/>
        </w:rPr>
        <w:t>Wobec wyczerpania porządku obrad Przewodnicząca zamknęła Posiedzenie Rady.</w:t>
      </w:r>
    </w:p>
    <w:p w:rsidR="009D17A9" w:rsidRDefault="009D17A9" w:rsidP="009D17A9">
      <w:pPr>
        <w:pStyle w:val="Standard"/>
        <w:jc w:val="both"/>
        <w:rPr>
          <w:lang w:val="pl-PL"/>
        </w:rPr>
      </w:pPr>
      <w:r>
        <w:rPr>
          <w:lang w:val="pl-PL"/>
        </w:rPr>
        <w:lastRenderedPageBreak/>
        <w:t>Protokół sporządziła Urszula Stoszek.</w:t>
      </w:r>
    </w:p>
    <w:p w:rsidR="005906F4" w:rsidRDefault="005906F4" w:rsidP="00586C9F">
      <w:pPr>
        <w:pStyle w:val="Standard"/>
        <w:jc w:val="both"/>
        <w:rPr>
          <w:lang w:val="pl-PL"/>
        </w:rPr>
      </w:pPr>
    </w:p>
    <w:p w:rsidR="00771B9A" w:rsidRDefault="00771B9A" w:rsidP="00586C9F">
      <w:pPr>
        <w:pStyle w:val="Standard"/>
        <w:jc w:val="both"/>
        <w:rPr>
          <w:lang w:val="pl-PL"/>
        </w:rPr>
      </w:pPr>
    </w:p>
    <w:p w:rsidR="009E715C" w:rsidRDefault="009E715C" w:rsidP="00586C9F">
      <w:pPr>
        <w:pStyle w:val="Standard"/>
        <w:jc w:val="both"/>
        <w:rPr>
          <w:lang w:val="pl-PL"/>
        </w:rPr>
      </w:pPr>
    </w:p>
    <w:p w:rsidR="009E715C" w:rsidRDefault="009E715C" w:rsidP="00586C9F">
      <w:pPr>
        <w:pStyle w:val="Standard"/>
        <w:jc w:val="both"/>
        <w:rPr>
          <w:lang w:val="pl-PL"/>
        </w:rPr>
      </w:pPr>
    </w:p>
    <w:p w:rsidR="00771B9A" w:rsidRDefault="00771B9A" w:rsidP="00586C9F">
      <w:pPr>
        <w:pStyle w:val="Standard"/>
        <w:jc w:val="both"/>
        <w:rPr>
          <w:lang w:val="pl-PL"/>
        </w:rPr>
      </w:pPr>
    </w:p>
    <w:p w:rsidR="005906F4" w:rsidRDefault="005906F4" w:rsidP="00586C9F">
      <w:pPr>
        <w:pStyle w:val="Standard"/>
        <w:jc w:val="both"/>
        <w:rPr>
          <w:lang w:val="pl-PL"/>
        </w:rPr>
      </w:pPr>
    </w:p>
    <w:p w:rsidR="00586C9F" w:rsidRDefault="005906F4" w:rsidP="00586C9F">
      <w:pPr>
        <w:pStyle w:val="Standard"/>
        <w:jc w:val="center"/>
        <w:rPr>
          <w:lang w:val="pl-PL"/>
        </w:rPr>
      </w:pPr>
      <w:r>
        <w:rPr>
          <w:lang w:val="pl-PL"/>
        </w:rPr>
        <w:t>P</w:t>
      </w:r>
      <w:r w:rsidR="00586C9F">
        <w:rPr>
          <w:lang w:val="pl-PL"/>
        </w:rPr>
        <w:t>rzewodniczący</w:t>
      </w:r>
    </w:p>
    <w:p w:rsidR="00586C9F" w:rsidRDefault="00586C9F" w:rsidP="00586C9F">
      <w:pPr>
        <w:pStyle w:val="Standard"/>
        <w:jc w:val="center"/>
        <w:rPr>
          <w:lang w:val="pl-PL"/>
        </w:rPr>
      </w:pPr>
    </w:p>
    <w:p w:rsidR="00586C9F" w:rsidRDefault="00586C9F" w:rsidP="00586C9F">
      <w:pPr>
        <w:pStyle w:val="Standard"/>
        <w:jc w:val="center"/>
        <w:rPr>
          <w:lang w:val="pl-PL"/>
        </w:rPr>
      </w:pPr>
    </w:p>
    <w:p w:rsidR="005906F4" w:rsidRDefault="005906F4" w:rsidP="00586C9F">
      <w:pPr>
        <w:pStyle w:val="Standard"/>
        <w:jc w:val="center"/>
        <w:rPr>
          <w:lang w:val="pl-PL"/>
        </w:rPr>
      </w:pPr>
    </w:p>
    <w:p w:rsidR="005906F4" w:rsidRDefault="005906F4" w:rsidP="00586C9F">
      <w:pPr>
        <w:pStyle w:val="Standard"/>
        <w:jc w:val="center"/>
        <w:rPr>
          <w:lang w:val="pl-PL"/>
        </w:rPr>
      </w:pPr>
    </w:p>
    <w:p w:rsidR="005906F4" w:rsidRDefault="005906F4" w:rsidP="00586C9F">
      <w:pPr>
        <w:pStyle w:val="Standard"/>
        <w:jc w:val="center"/>
        <w:rPr>
          <w:lang w:val="pl-PL"/>
        </w:rPr>
      </w:pPr>
    </w:p>
    <w:p w:rsidR="00586C9F" w:rsidRDefault="00386E8D" w:rsidP="00586C9F">
      <w:pPr>
        <w:pStyle w:val="Standard"/>
        <w:jc w:val="center"/>
        <w:rPr>
          <w:lang w:val="pl-PL"/>
        </w:rPr>
      </w:pPr>
      <w:r>
        <w:rPr>
          <w:lang w:val="pl-PL"/>
        </w:rPr>
        <w:t>Sekretarz</w:t>
      </w:r>
    </w:p>
    <w:p w:rsidR="00586C9F" w:rsidRDefault="00586C9F" w:rsidP="00586C9F">
      <w:pPr>
        <w:pStyle w:val="Standard"/>
        <w:jc w:val="both"/>
        <w:rPr>
          <w:lang w:val="pl-PL"/>
        </w:rPr>
      </w:pPr>
    </w:p>
    <w:p w:rsidR="001B582D" w:rsidRPr="00586C9F" w:rsidRDefault="001B582D" w:rsidP="00586C9F">
      <w:pPr>
        <w:rPr>
          <w:lang w:val="pl-PL"/>
        </w:rPr>
      </w:pPr>
    </w:p>
    <w:sectPr w:rsidR="001B582D" w:rsidRPr="00586C9F" w:rsidSect="001B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DAD"/>
    <w:multiLevelType w:val="hybridMultilevel"/>
    <w:tmpl w:val="C44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328"/>
    <w:multiLevelType w:val="multilevel"/>
    <w:tmpl w:val="553C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EA56879"/>
    <w:multiLevelType w:val="hybridMultilevel"/>
    <w:tmpl w:val="45E4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F28CC"/>
    <w:multiLevelType w:val="hybridMultilevel"/>
    <w:tmpl w:val="A044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42A2F"/>
    <w:multiLevelType w:val="multilevel"/>
    <w:tmpl w:val="EFA65EB0"/>
    <w:styleLink w:val="WW8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0B31AA"/>
    <w:multiLevelType w:val="hybridMultilevel"/>
    <w:tmpl w:val="FB04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36926"/>
    <w:multiLevelType w:val="hybridMultilevel"/>
    <w:tmpl w:val="45E4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57438"/>
    <w:multiLevelType w:val="hybridMultilevel"/>
    <w:tmpl w:val="459A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151E5"/>
    <w:rsid w:val="0001113C"/>
    <w:rsid w:val="000309F8"/>
    <w:rsid w:val="00044BAE"/>
    <w:rsid w:val="00065F2B"/>
    <w:rsid w:val="00090014"/>
    <w:rsid w:val="000D55B0"/>
    <w:rsid w:val="000F4BF9"/>
    <w:rsid w:val="001140BE"/>
    <w:rsid w:val="00145DD6"/>
    <w:rsid w:val="001774AE"/>
    <w:rsid w:val="00197AC1"/>
    <w:rsid w:val="001B582D"/>
    <w:rsid w:val="001B7910"/>
    <w:rsid w:val="00227B9A"/>
    <w:rsid w:val="00236C8C"/>
    <w:rsid w:val="0026638F"/>
    <w:rsid w:val="002A2D76"/>
    <w:rsid w:val="002B73CD"/>
    <w:rsid w:val="002E7455"/>
    <w:rsid w:val="00322D20"/>
    <w:rsid w:val="00336C1F"/>
    <w:rsid w:val="003525D8"/>
    <w:rsid w:val="00365BFC"/>
    <w:rsid w:val="0036698B"/>
    <w:rsid w:val="00386E8D"/>
    <w:rsid w:val="003A358E"/>
    <w:rsid w:val="003A3938"/>
    <w:rsid w:val="003C264B"/>
    <w:rsid w:val="0041362F"/>
    <w:rsid w:val="00451C3F"/>
    <w:rsid w:val="0045388F"/>
    <w:rsid w:val="00473C25"/>
    <w:rsid w:val="00483D7C"/>
    <w:rsid w:val="00525949"/>
    <w:rsid w:val="00543A74"/>
    <w:rsid w:val="005777E4"/>
    <w:rsid w:val="00586C9F"/>
    <w:rsid w:val="00587EEE"/>
    <w:rsid w:val="005906F4"/>
    <w:rsid w:val="00594759"/>
    <w:rsid w:val="005A427F"/>
    <w:rsid w:val="005C3A8B"/>
    <w:rsid w:val="005E496D"/>
    <w:rsid w:val="005E5D25"/>
    <w:rsid w:val="005E5D62"/>
    <w:rsid w:val="005F0E85"/>
    <w:rsid w:val="005F1822"/>
    <w:rsid w:val="006203A1"/>
    <w:rsid w:val="00621F02"/>
    <w:rsid w:val="006342C5"/>
    <w:rsid w:val="006423BC"/>
    <w:rsid w:val="00674A41"/>
    <w:rsid w:val="00676D86"/>
    <w:rsid w:val="00685131"/>
    <w:rsid w:val="006A4E1E"/>
    <w:rsid w:val="007151E5"/>
    <w:rsid w:val="0075728B"/>
    <w:rsid w:val="00771B9A"/>
    <w:rsid w:val="007B3080"/>
    <w:rsid w:val="007B5999"/>
    <w:rsid w:val="007C7C99"/>
    <w:rsid w:val="00805E39"/>
    <w:rsid w:val="00862664"/>
    <w:rsid w:val="008874FC"/>
    <w:rsid w:val="00896A08"/>
    <w:rsid w:val="008B5EEB"/>
    <w:rsid w:val="008C0656"/>
    <w:rsid w:val="008F36E4"/>
    <w:rsid w:val="00934090"/>
    <w:rsid w:val="00966969"/>
    <w:rsid w:val="009738C5"/>
    <w:rsid w:val="009B02DA"/>
    <w:rsid w:val="009D17A9"/>
    <w:rsid w:val="009E0BC0"/>
    <w:rsid w:val="009E4EFE"/>
    <w:rsid w:val="009E4F36"/>
    <w:rsid w:val="009E694C"/>
    <w:rsid w:val="009E715C"/>
    <w:rsid w:val="009E765E"/>
    <w:rsid w:val="00A07FE4"/>
    <w:rsid w:val="00A309B0"/>
    <w:rsid w:val="00A3224E"/>
    <w:rsid w:val="00A54B50"/>
    <w:rsid w:val="00A72757"/>
    <w:rsid w:val="00A90135"/>
    <w:rsid w:val="00A951F2"/>
    <w:rsid w:val="00AB2FF9"/>
    <w:rsid w:val="00AC7EAE"/>
    <w:rsid w:val="00AD0862"/>
    <w:rsid w:val="00AD297A"/>
    <w:rsid w:val="00AD5DE6"/>
    <w:rsid w:val="00AD6380"/>
    <w:rsid w:val="00AE78C2"/>
    <w:rsid w:val="00AF33BF"/>
    <w:rsid w:val="00B177D5"/>
    <w:rsid w:val="00B273A7"/>
    <w:rsid w:val="00B40514"/>
    <w:rsid w:val="00B53E77"/>
    <w:rsid w:val="00B63038"/>
    <w:rsid w:val="00B935E1"/>
    <w:rsid w:val="00B955AC"/>
    <w:rsid w:val="00BD0414"/>
    <w:rsid w:val="00BE4F13"/>
    <w:rsid w:val="00BE51FB"/>
    <w:rsid w:val="00C358C3"/>
    <w:rsid w:val="00C5269A"/>
    <w:rsid w:val="00C6641C"/>
    <w:rsid w:val="00CC0A46"/>
    <w:rsid w:val="00CC66C4"/>
    <w:rsid w:val="00CC676F"/>
    <w:rsid w:val="00D22E30"/>
    <w:rsid w:val="00D2780D"/>
    <w:rsid w:val="00D4637E"/>
    <w:rsid w:val="00DC0A7B"/>
    <w:rsid w:val="00DC2F43"/>
    <w:rsid w:val="00DC7627"/>
    <w:rsid w:val="00DD09B2"/>
    <w:rsid w:val="00DD1AE8"/>
    <w:rsid w:val="00E25B30"/>
    <w:rsid w:val="00E3599F"/>
    <w:rsid w:val="00E60E09"/>
    <w:rsid w:val="00E778E5"/>
    <w:rsid w:val="00EA79F1"/>
    <w:rsid w:val="00EC5DDF"/>
    <w:rsid w:val="00ED4C97"/>
    <w:rsid w:val="00F21867"/>
    <w:rsid w:val="00F31192"/>
    <w:rsid w:val="00F72B86"/>
    <w:rsid w:val="00F84549"/>
    <w:rsid w:val="00FA1A94"/>
    <w:rsid w:val="00FA50C4"/>
    <w:rsid w:val="00FB20CB"/>
    <w:rsid w:val="00FB5012"/>
    <w:rsid w:val="00FC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1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51E5"/>
    <w:pPr>
      <w:widowControl/>
    </w:pPr>
    <w:rPr>
      <w:rFonts w:eastAsia="Times New Roman" w:cs="Times New Roman"/>
      <w:b/>
      <w:bCs/>
      <w:kern w:val="0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1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7151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wcity21">
    <w:name w:val="Tekst podstawowy wcięty 21"/>
    <w:basedOn w:val="Normalny"/>
    <w:rsid w:val="007151E5"/>
    <w:pPr>
      <w:widowControl/>
      <w:spacing w:line="360" w:lineRule="auto"/>
      <w:ind w:firstLine="708"/>
      <w:jc w:val="both"/>
    </w:pPr>
    <w:rPr>
      <w:rFonts w:ascii="Arial" w:eastAsia="Times New Roman" w:hAnsi="Arial" w:cs="Arial"/>
      <w:kern w:val="0"/>
      <w:sz w:val="28"/>
      <w:szCs w:val="20"/>
      <w:lang w:val="pl-PL" w:eastAsia="ar-SA" w:bidi="ar-SA"/>
    </w:rPr>
  </w:style>
  <w:style w:type="paragraph" w:styleId="Akapitzlist">
    <w:name w:val="List Paragraph"/>
    <w:basedOn w:val="Standard"/>
    <w:uiPriority w:val="34"/>
    <w:qFormat/>
    <w:rsid w:val="007151E5"/>
    <w:pPr>
      <w:ind w:left="720"/>
    </w:pPr>
  </w:style>
  <w:style w:type="numbering" w:customStyle="1" w:styleId="WW8Num1">
    <w:name w:val="WW8Num1"/>
    <w:rsid w:val="007151E5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B53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</dc:creator>
  <cp:lastModifiedBy>STER</cp:lastModifiedBy>
  <cp:revision>11</cp:revision>
  <dcterms:created xsi:type="dcterms:W3CDTF">2018-04-13T11:23:00Z</dcterms:created>
  <dcterms:modified xsi:type="dcterms:W3CDTF">2018-04-18T13:29:00Z</dcterms:modified>
</cp:coreProperties>
</file>